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Fonts w:ascii="Impact Label"/>
          <w:sz w:val="48"/>
          <w:szCs w:val="48"/>
        </w:rPr>
        <w:drawing>
          <wp:anchor distT="152400" distB="152400" distL="152400" distR="152400" simplePos="0" relativeHeight="251664384" behindDoc="0" locked="0" layoutInCell="1" allowOverlap="1">
            <wp:simplePos x="0" y="0"/>
            <wp:positionH relativeFrom="margin">
              <wp:posOffset>5269319</wp:posOffset>
            </wp:positionH>
            <wp:positionV relativeFrom="line">
              <wp:posOffset>3446506</wp:posOffset>
            </wp:positionV>
            <wp:extent cx="833124" cy="839399"/>
            <wp:effectExtent l="0" t="0" r="0" b="0"/>
            <wp:wrapThrough wrapText="bothSides" distL="152400" distR="152400">
              <wp:wrapPolygon edited="1">
                <wp:start x="10794" y="0"/>
                <wp:lineTo x="8339" y="8"/>
                <wp:lineTo x="6408" y="40"/>
                <wp:lineTo x="4920" y="109"/>
                <wp:lineTo x="3795" y="227"/>
                <wp:lineTo x="2952" y="405"/>
                <wp:lineTo x="2312" y="657"/>
                <wp:lineTo x="1794" y="995"/>
                <wp:lineTo x="1317" y="1430"/>
                <wp:lineTo x="901" y="1877"/>
                <wp:lineTo x="584" y="2334"/>
                <wp:lineTo x="353" y="2900"/>
                <wp:lineTo x="194" y="3675"/>
                <wp:lineTo x="94" y="4759"/>
                <wp:lineTo x="37" y="6252"/>
                <wp:lineTo x="10" y="8255"/>
                <wp:lineTo x="0" y="10866"/>
                <wp:lineTo x="-2" y="12909"/>
                <wp:lineTo x="4" y="14559"/>
                <wp:lineTo x="21" y="15864"/>
                <wp:lineTo x="50" y="16871"/>
                <wp:lineTo x="93" y="17629"/>
                <wp:lineTo x="153" y="18185"/>
                <wp:lineTo x="231" y="18587"/>
                <wp:lineTo x="329" y="18883"/>
                <wp:lineTo x="1216" y="20263"/>
                <wp:lineTo x="2572" y="21191"/>
                <wp:lineTo x="2888" y="21316"/>
                <wp:lineTo x="3268" y="21412"/>
                <wp:lineTo x="3782" y="21483"/>
                <wp:lineTo x="4498" y="21534"/>
                <wp:lineTo x="5484" y="21567"/>
                <wp:lineTo x="6810" y="21586"/>
                <wp:lineTo x="8543" y="21596"/>
                <wp:lineTo x="10753" y="21600"/>
                <wp:lineTo x="12813" y="21598"/>
                <wp:lineTo x="14479" y="21589"/>
                <wp:lineTo x="15799" y="21571"/>
                <wp:lineTo x="16819" y="21541"/>
                <wp:lineTo x="17588" y="21497"/>
                <wp:lineTo x="18153" y="21437"/>
                <wp:lineTo x="18561" y="21360"/>
                <wp:lineTo x="18861" y="21263"/>
                <wp:lineTo x="20252" y="20387"/>
                <wp:lineTo x="21186" y="19047"/>
                <wp:lineTo x="21312" y="18735"/>
                <wp:lineTo x="21410" y="18359"/>
                <wp:lineTo x="21482" y="17851"/>
                <wp:lineTo x="21534" y="17142"/>
                <wp:lineTo x="21567" y="16163"/>
                <wp:lineTo x="21587" y="14845"/>
                <wp:lineTo x="21596" y="13119"/>
                <wp:lineTo x="21598" y="10917"/>
                <wp:lineTo x="21593" y="8262"/>
                <wp:lineTo x="21568" y="6223"/>
                <wp:lineTo x="21506" y="4697"/>
                <wp:lineTo x="21394" y="3585"/>
                <wp:lineTo x="21214" y="2786"/>
                <wp:lineTo x="20951" y="2199"/>
                <wp:lineTo x="20591" y="1723"/>
                <wp:lineTo x="20116" y="1256"/>
                <wp:lineTo x="19660" y="883"/>
                <wp:lineTo x="19145" y="591"/>
                <wp:lineTo x="18500" y="370"/>
                <wp:lineTo x="17653" y="211"/>
                <wp:lineTo x="16531" y="104"/>
                <wp:lineTo x="15062" y="40"/>
                <wp:lineTo x="13174" y="8"/>
                <wp:lineTo x="10794"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4">
                      <a:extLst/>
                    </a:blip>
                    <a:stretch>
                      <a:fillRect/>
                    </a:stretch>
                  </pic:blipFill>
                  <pic:spPr>
                    <a:xfrm>
                      <a:off x="0" y="0"/>
                      <a:ext cx="833124" cy="839399"/>
                    </a:xfrm>
                    <a:prstGeom prst="rect">
                      <a:avLst/>
                    </a:prstGeom>
                    <a:ln w="12700" cap="flat">
                      <a:noFill/>
                      <a:miter lim="400000"/>
                    </a:ln>
                    <a:effectLst/>
                  </pic:spPr>
                </pic:pic>
              </a:graphicData>
            </a:graphic>
          </wp:anchor>
        </w:drawing>
      </w:r>
      <w:r>
        <w:rPr>
          <w:rFonts w:ascii="Impact Label"/>
          <w:sz w:val="48"/>
          <w:szCs w:val="48"/>
        </w:rPr>
        <mc:AlternateContent>
          <mc:Choice Requires="wps">
            <w:drawing>
              <wp:anchor distT="215900" distB="215900" distL="215900" distR="215900" simplePos="0" relativeHeight="251665408" behindDoc="0" locked="0" layoutInCell="1" allowOverlap="1">
                <wp:simplePos x="0" y="0"/>
                <wp:positionH relativeFrom="margin">
                  <wp:posOffset>5042900</wp:posOffset>
                </wp:positionH>
                <wp:positionV relativeFrom="line">
                  <wp:posOffset>4517616</wp:posOffset>
                </wp:positionV>
                <wp:extent cx="3175001" cy="4316993"/>
                <wp:effectExtent l="0" t="0" r="0" b="0"/>
                <wp:wrapThrough wrapText="bothSides" distL="215900" distR="215900">
                  <wp:wrapPolygon edited="1">
                    <wp:start x="0" y="0"/>
                    <wp:lineTo x="0" y="21599"/>
                    <wp:lineTo x="21600" y="21599"/>
                    <wp:lineTo x="21600"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3175001" cy="4316993"/>
                        </a:xfrm>
                        <a:prstGeom prst="rect">
                          <a:avLst/>
                        </a:prstGeom>
                        <a:noFill/>
                        <a:ln w="12700" cap="flat">
                          <a:noFill/>
                          <a:miter lim="400000"/>
                        </a:ln>
                        <a:effectLst/>
                      </wps:spPr>
                      <wps:txbx>
                        <w:txbxContent>
                          <w:p>
                            <w:pPr>
                              <w:pStyle w:val="Body"/>
                              <w:rPr>
                                <w:b w:val="1"/>
                                <w:bCs w:val="1"/>
                              </w:rPr>
                            </w:pPr>
                            <w:r>
                              <w:rPr>
                                <w:b w:val="1"/>
                                <w:bCs w:val="1"/>
                                <w:rtl w:val="0"/>
                                <w:lang w:val="en-US"/>
                              </w:rPr>
                              <w:t>J</w:t>
                            </w:r>
                            <w:r>
                              <w:rPr>
                                <w:rFonts w:hAnsi="Helvetica" w:hint="default"/>
                                <w:b w:val="1"/>
                                <w:bCs w:val="1"/>
                                <w:rtl w:val="0"/>
                                <w:lang w:val="en-US"/>
                              </w:rPr>
                              <w:t>’</w:t>
                            </w:r>
                            <w:r>
                              <w:rPr>
                                <w:b w:val="1"/>
                                <w:bCs w:val="1"/>
                                <w:rtl w:val="0"/>
                                <w:lang w:val="en-US"/>
                              </w:rPr>
                              <w:t>apporte aussi</w:t>
                            </w:r>
                            <w:r>
                              <w:rPr>
                                <w:rFonts w:hAnsi="Helvetica" w:hint="default"/>
                                <w:b w:val="1"/>
                                <w:bCs w:val="1"/>
                                <w:rtl w:val="0"/>
                                <w:lang w:val="en-US"/>
                              </w:rPr>
                              <w:t>…</w:t>
                            </w:r>
                            <w:r>
                              <w:rPr>
                                <w:b w:val="1"/>
                                <w:bCs w:val="1"/>
                                <w:rtl w:val="0"/>
                                <w:lang w:val="en-US"/>
                              </w:rPr>
                              <w:t xml:space="preserve">. </w:t>
                            </w:r>
                          </w:p>
                          <w:p>
                            <w:pPr>
                              <w:pStyle w:val="Body"/>
                              <w:rPr>
                                <w:b w:val="1"/>
                                <w:bCs w:val="1"/>
                              </w:rPr>
                            </w:pPr>
                            <w:r>
                              <w:rPr>
                                <w:b w:val="1"/>
                                <w:bCs w:val="1"/>
                                <w:rtl w:val="0"/>
                                <w:lang w:val="en-US"/>
                              </w:rPr>
                              <w:t>(I am also bringing</w:t>
                            </w:r>
                            <w:r>
                              <w:rPr>
                                <w:rFonts w:hAnsi="Helvetica" w:hint="default"/>
                                <w:b w:val="1"/>
                                <w:bCs w:val="1"/>
                                <w:rtl w:val="0"/>
                                <w:lang w:val="en-US"/>
                              </w:rPr>
                              <w:t>…</w:t>
                            </w:r>
                            <w:r>
                              <w:rPr>
                                <w:b w:val="1"/>
                                <w:bCs w:val="1"/>
                                <w:rtl w:val="0"/>
                                <w:lang w:val="en-US"/>
                              </w:rPr>
                              <w:t>)</w:t>
                            </w:r>
                          </w:p>
                          <w:p>
                            <w:pPr>
                              <w:pStyle w:val="Body"/>
                              <w:rPr>
                                <w:b w:val="1"/>
                                <w:bCs w:val="1"/>
                              </w:rPr>
                            </w:pPr>
                          </w:p>
                          <w:p>
                            <w:pPr>
                              <w:pStyle w:val="Body"/>
                              <w:spacing w:line="360" w:lineRule="auto"/>
                              <w:rPr>
                                <w:b w:val="1"/>
                                <w:bCs w:val="1"/>
                              </w:rPr>
                            </w:pPr>
                            <w:r>
                              <w:rPr>
                                <w:b w:val="1"/>
                                <w:bCs w:val="1"/>
                                <w:rtl w:val="0"/>
                                <w:lang w:val="en-US"/>
                              </w:rPr>
                              <w:t>1.</w:t>
                            </w:r>
                          </w:p>
                          <w:p>
                            <w:pPr>
                              <w:pStyle w:val="Body"/>
                              <w:spacing w:line="360" w:lineRule="auto"/>
                              <w:rPr>
                                <w:b w:val="1"/>
                                <w:bCs w:val="1"/>
                              </w:rPr>
                            </w:pPr>
                            <w:r>
                              <w:rPr>
                                <w:b w:val="1"/>
                                <w:bCs w:val="1"/>
                                <w:rtl w:val="0"/>
                                <w:lang w:val="en-US"/>
                              </w:rPr>
                              <w:t>2.</w:t>
                            </w:r>
                          </w:p>
                          <w:p>
                            <w:pPr>
                              <w:pStyle w:val="Body"/>
                              <w:spacing w:line="360" w:lineRule="auto"/>
                              <w:rPr>
                                <w:b w:val="1"/>
                                <w:bCs w:val="1"/>
                              </w:rPr>
                            </w:pPr>
                            <w:r>
                              <w:rPr>
                                <w:b w:val="1"/>
                                <w:bCs w:val="1"/>
                                <w:rtl w:val="0"/>
                                <w:lang w:val="en-US"/>
                              </w:rPr>
                              <w:t>3.</w:t>
                            </w:r>
                          </w:p>
                          <w:p>
                            <w:pPr>
                              <w:pStyle w:val="Body"/>
                              <w:spacing w:line="360" w:lineRule="auto"/>
                              <w:rPr>
                                <w:b w:val="1"/>
                                <w:bCs w:val="1"/>
                              </w:rPr>
                            </w:pPr>
                            <w:r>
                              <w:rPr>
                                <w:b w:val="1"/>
                                <w:bCs w:val="1"/>
                                <w:rtl w:val="0"/>
                                <w:lang w:val="en-US"/>
                              </w:rPr>
                              <w:t>4.</w:t>
                            </w:r>
                          </w:p>
                          <w:p>
                            <w:pPr>
                              <w:pStyle w:val="Body"/>
                              <w:spacing w:line="360" w:lineRule="auto"/>
                              <w:rPr>
                                <w:b w:val="1"/>
                                <w:bCs w:val="1"/>
                              </w:rPr>
                            </w:pPr>
                            <w:r>
                              <w:rPr>
                                <w:b w:val="1"/>
                                <w:bCs w:val="1"/>
                                <w:rtl w:val="0"/>
                                <w:lang w:val="en-US"/>
                              </w:rPr>
                              <w:t>5.</w:t>
                            </w:r>
                          </w:p>
                          <w:p>
                            <w:pPr>
                              <w:pStyle w:val="Body"/>
                              <w:spacing w:line="360" w:lineRule="auto"/>
                              <w:rPr>
                                <w:b w:val="1"/>
                                <w:bCs w:val="1"/>
                              </w:rPr>
                            </w:pPr>
                            <w:r>
                              <w:rPr>
                                <w:b w:val="1"/>
                                <w:bCs w:val="1"/>
                                <w:rtl w:val="0"/>
                                <w:lang w:val="en-US"/>
                              </w:rPr>
                              <w:t>6.</w:t>
                            </w:r>
                          </w:p>
                          <w:p>
                            <w:pPr>
                              <w:pStyle w:val="Body"/>
                              <w:spacing w:line="360" w:lineRule="auto"/>
                              <w:rPr>
                                <w:b w:val="1"/>
                                <w:bCs w:val="1"/>
                              </w:rPr>
                            </w:pPr>
                            <w:r>
                              <w:rPr>
                                <w:b w:val="1"/>
                                <w:bCs w:val="1"/>
                                <w:rtl w:val="0"/>
                                <w:lang w:val="en-US"/>
                              </w:rPr>
                              <w:t>7.</w:t>
                            </w:r>
                          </w:p>
                          <w:p>
                            <w:pPr>
                              <w:pStyle w:val="Body"/>
                              <w:spacing w:line="360" w:lineRule="auto"/>
                              <w:rPr>
                                <w:b w:val="1"/>
                                <w:bCs w:val="1"/>
                              </w:rPr>
                            </w:pPr>
                            <w:r>
                              <w:rPr>
                                <w:b w:val="1"/>
                                <w:bCs w:val="1"/>
                                <w:rtl w:val="0"/>
                                <w:lang w:val="en-US"/>
                              </w:rPr>
                              <w:t>8.</w:t>
                            </w:r>
                          </w:p>
                          <w:p>
                            <w:pPr>
                              <w:pStyle w:val="Body"/>
                              <w:spacing w:line="360" w:lineRule="auto"/>
                              <w:rPr>
                                <w:b w:val="1"/>
                                <w:bCs w:val="1"/>
                              </w:rPr>
                            </w:pPr>
                            <w:r>
                              <w:rPr>
                                <w:b w:val="1"/>
                                <w:bCs w:val="1"/>
                                <w:rtl w:val="0"/>
                                <w:lang w:val="en-US"/>
                              </w:rPr>
                              <w:t>9.</w:t>
                            </w:r>
                          </w:p>
                          <w:p>
                            <w:pPr>
                              <w:pStyle w:val="Body"/>
                              <w:spacing w:line="360" w:lineRule="auto"/>
                              <w:rPr>
                                <w:b w:val="1"/>
                                <w:bCs w:val="1"/>
                              </w:rPr>
                            </w:pPr>
                            <w:r>
                              <w:rPr>
                                <w:b w:val="1"/>
                                <w:bCs w:val="1"/>
                                <w:rtl w:val="0"/>
                                <w:lang w:val="en-US"/>
                              </w:rPr>
                              <w:t>10.</w:t>
                            </w:r>
                          </w:p>
                          <w:p>
                            <w:pPr>
                              <w:pStyle w:val="Body"/>
                              <w:spacing w:line="360" w:lineRule="auto"/>
                              <w:rPr>
                                <w:b w:val="1"/>
                                <w:bCs w:val="1"/>
                              </w:rPr>
                            </w:pPr>
                            <w:r>
                              <w:rPr>
                                <w:b w:val="1"/>
                                <w:bCs w:val="1"/>
                                <w:rtl w:val="0"/>
                                <w:lang w:val="en-US"/>
                              </w:rPr>
                              <w:t>11.</w:t>
                            </w:r>
                          </w:p>
                          <w:p>
                            <w:pPr>
                              <w:pStyle w:val="Body"/>
                              <w:spacing w:line="360" w:lineRule="auto"/>
                              <w:rPr>
                                <w:b w:val="1"/>
                                <w:bCs w:val="1"/>
                              </w:rPr>
                            </w:pPr>
                            <w:r>
                              <w:rPr>
                                <w:b w:val="1"/>
                                <w:bCs w:val="1"/>
                                <w:rtl w:val="0"/>
                                <w:lang w:val="en-US"/>
                              </w:rPr>
                              <w:t>12.</w:t>
                            </w:r>
                          </w:p>
                          <w:p>
                            <w:pPr>
                              <w:pStyle w:val="Body"/>
                              <w:spacing w:line="360" w:lineRule="auto"/>
                              <w:rPr>
                                <w:b w:val="1"/>
                                <w:bCs w:val="1"/>
                              </w:rPr>
                            </w:pPr>
                            <w:r>
                              <w:rPr>
                                <w:b w:val="1"/>
                                <w:bCs w:val="1"/>
                                <w:rtl w:val="0"/>
                                <w:lang w:val="en-US"/>
                              </w:rPr>
                              <w:t>13.</w:t>
                            </w:r>
                            <w:r>
                              <w:rPr>
                                <w:b w:val="1"/>
                                <w:bCs w:val="1"/>
                              </w:rPr>
                              <w:br w:type="textWrapping"/>
                            </w:r>
                            <w:r>
                              <w:rPr>
                                <w:b w:val="1"/>
                                <w:bCs w:val="1"/>
                                <w:rtl w:val="0"/>
                                <w:lang w:val="en-US"/>
                              </w:rPr>
                              <w:t>14.</w:t>
                            </w:r>
                          </w:p>
                          <w:p>
                            <w:pPr>
                              <w:pStyle w:val="Body"/>
                              <w:spacing w:line="360" w:lineRule="auto"/>
                              <w:rPr>
                                <w:b w:val="1"/>
                                <w:bCs w:val="1"/>
                              </w:rPr>
                            </w:pPr>
                            <w:r>
                              <w:rPr>
                                <w:b w:val="1"/>
                                <w:bCs w:val="1"/>
                                <w:rtl w:val="0"/>
                                <w:lang w:val="en-US"/>
                              </w:rPr>
                              <w:t>15.</w:t>
                            </w:r>
                          </w:p>
                        </w:txbxContent>
                      </wps:txbx>
                      <wps:bodyPr wrap="square" lIns="50800" tIns="50800" rIns="50800" bIns="50800" numCol="1" anchor="t">
                        <a:noAutofit/>
                      </wps:bodyPr>
                    </wps:wsp>
                  </a:graphicData>
                </a:graphic>
              </wp:anchor>
            </w:drawing>
          </mc:Choice>
          <mc:Fallback>
            <w:pict>
              <v:rect id="_x0000_s1026" style="visibility:visible;position:absolute;margin-left:397.1pt;margin-top:355.7pt;width:250.0pt;height:339.9pt;z-index:251665408;mso-position-horizontal:absolute;mso-position-horizontal-relative:margin;mso-position-vertical:absolute;mso-position-vertical-relative:line;mso-wrap-distance-left:17.0pt;mso-wrap-distance-top:17.0pt;mso-wrap-distance-right:17.0pt;mso-wrap-distance-bottom:17.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rPr>
                      </w:pPr>
                      <w:r>
                        <w:rPr>
                          <w:b w:val="1"/>
                          <w:bCs w:val="1"/>
                          <w:rtl w:val="0"/>
                          <w:lang w:val="en-US"/>
                        </w:rPr>
                        <w:t>J</w:t>
                      </w:r>
                      <w:r>
                        <w:rPr>
                          <w:rFonts w:hAnsi="Helvetica" w:hint="default"/>
                          <w:b w:val="1"/>
                          <w:bCs w:val="1"/>
                          <w:rtl w:val="0"/>
                          <w:lang w:val="en-US"/>
                        </w:rPr>
                        <w:t>’</w:t>
                      </w:r>
                      <w:r>
                        <w:rPr>
                          <w:b w:val="1"/>
                          <w:bCs w:val="1"/>
                          <w:rtl w:val="0"/>
                          <w:lang w:val="en-US"/>
                        </w:rPr>
                        <w:t>apporte aussi</w:t>
                      </w:r>
                      <w:r>
                        <w:rPr>
                          <w:rFonts w:hAnsi="Helvetica" w:hint="default"/>
                          <w:b w:val="1"/>
                          <w:bCs w:val="1"/>
                          <w:rtl w:val="0"/>
                          <w:lang w:val="en-US"/>
                        </w:rPr>
                        <w:t>…</w:t>
                      </w:r>
                      <w:r>
                        <w:rPr>
                          <w:b w:val="1"/>
                          <w:bCs w:val="1"/>
                          <w:rtl w:val="0"/>
                          <w:lang w:val="en-US"/>
                        </w:rPr>
                        <w:t xml:space="preserve">. </w:t>
                      </w:r>
                    </w:p>
                    <w:p>
                      <w:pPr>
                        <w:pStyle w:val="Body"/>
                        <w:rPr>
                          <w:b w:val="1"/>
                          <w:bCs w:val="1"/>
                        </w:rPr>
                      </w:pPr>
                      <w:r>
                        <w:rPr>
                          <w:b w:val="1"/>
                          <w:bCs w:val="1"/>
                          <w:rtl w:val="0"/>
                          <w:lang w:val="en-US"/>
                        </w:rPr>
                        <w:t>(I am also bringing</w:t>
                      </w:r>
                      <w:r>
                        <w:rPr>
                          <w:rFonts w:hAnsi="Helvetica" w:hint="default"/>
                          <w:b w:val="1"/>
                          <w:bCs w:val="1"/>
                          <w:rtl w:val="0"/>
                          <w:lang w:val="en-US"/>
                        </w:rPr>
                        <w:t>…</w:t>
                      </w:r>
                      <w:r>
                        <w:rPr>
                          <w:b w:val="1"/>
                          <w:bCs w:val="1"/>
                          <w:rtl w:val="0"/>
                          <w:lang w:val="en-US"/>
                        </w:rPr>
                        <w:t>)</w:t>
                      </w:r>
                    </w:p>
                    <w:p>
                      <w:pPr>
                        <w:pStyle w:val="Body"/>
                        <w:rPr>
                          <w:b w:val="1"/>
                          <w:bCs w:val="1"/>
                        </w:rPr>
                      </w:pPr>
                    </w:p>
                    <w:p>
                      <w:pPr>
                        <w:pStyle w:val="Body"/>
                        <w:spacing w:line="360" w:lineRule="auto"/>
                        <w:rPr>
                          <w:b w:val="1"/>
                          <w:bCs w:val="1"/>
                        </w:rPr>
                      </w:pPr>
                      <w:r>
                        <w:rPr>
                          <w:b w:val="1"/>
                          <w:bCs w:val="1"/>
                          <w:rtl w:val="0"/>
                          <w:lang w:val="en-US"/>
                        </w:rPr>
                        <w:t>1.</w:t>
                      </w:r>
                    </w:p>
                    <w:p>
                      <w:pPr>
                        <w:pStyle w:val="Body"/>
                        <w:spacing w:line="360" w:lineRule="auto"/>
                        <w:rPr>
                          <w:b w:val="1"/>
                          <w:bCs w:val="1"/>
                        </w:rPr>
                      </w:pPr>
                      <w:r>
                        <w:rPr>
                          <w:b w:val="1"/>
                          <w:bCs w:val="1"/>
                          <w:rtl w:val="0"/>
                          <w:lang w:val="en-US"/>
                        </w:rPr>
                        <w:t>2.</w:t>
                      </w:r>
                    </w:p>
                    <w:p>
                      <w:pPr>
                        <w:pStyle w:val="Body"/>
                        <w:spacing w:line="360" w:lineRule="auto"/>
                        <w:rPr>
                          <w:b w:val="1"/>
                          <w:bCs w:val="1"/>
                        </w:rPr>
                      </w:pPr>
                      <w:r>
                        <w:rPr>
                          <w:b w:val="1"/>
                          <w:bCs w:val="1"/>
                          <w:rtl w:val="0"/>
                          <w:lang w:val="en-US"/>
                        </w:rPr>
                        <w:t>3.</w:t>
                      </w:r>
                    </w:p>
                    <w:p>
                      <w:pPr>
                        <w:pStyle w:val="Body"/>
                        <w:spacing w:line="360" w:lineRule="auto"/>
                        <w:rPr>
                          <w:b w:val="1"/>
                          <w:bCs w:val="1"/>
                        </w:rPr>
                      </w:pPr>
                      <w:r>
                        <w:rPr>
                          <w:b w:val="1"/>
                          <w:bCs w:val="1"/>
                          <w:rtl w:val="0"/>
                          <w:lang w:val="en-US"/>
                        </w:rPr>
                        <w:t>4.</w:t>
                      </w:r>
                    </w:p>
                    <w:p>
                      <w:pPr>
                        <w:pStyle w:val="Body"/>
                        <w:spacing w:line="360" w:lineRule="auto"/>
                        <w:rPr>
                          <w:b w:val="1"/>
                          <w:bCs w:val="1"/>
                        </w:rPr>
                      </w:pPr>
                      <w:r>
                        <w:rPr>
                          <w:b w:val="1"/>
                          <w:bCs w:val="1"/>
                          <w:rtl w:val="0"/>
                          <w:lang w:val="en-US"/>
                        </w:rPr>
                        <w:t>5.</w:t>
                      </w:r>
                    </w:p>
                    <w:p>
                      <w:pPr>
                        <w:pStyle w:val="Body"/>
                        <w:spacing w:line="360" w:lineRule="auto"/>
                        <w:rPr>
                          <w:b w:val="1"/>
                          <w:bCs w:val="1"/>
                        </w:rPr>
                      </w:pPr>
                      <w:r>
                        <w:rPr>
                          <w:b w:val="1"/>
                          <w:bCs w:val="1"/>
                          <w:rtl w:val="0"/>
                          <w:lang w:val="en-US"/>
                        </w:rPr>
                        <w:t>6.</w:t>
                      </w:r>
                    </w:p>
                    <w:p>
                      <w:pPr>
                        <w:pStyle w:val="Body"/>
                        <w:spacing w:line="360" w:lineRule="auto"/>
                        <w:rPr>
                          <w:b w:val="1"/>
                          <w:bCs w:val="1"/>
                        </w:rPr>
                      </w:pPr>
                      <w:r>
                        <w:rPr>
                          <w:b w:val="1"/>
                          <w:bCs w:val="1"/>
                          <w:rtl w:val="0"/>
                          <w:lang w:val="en-US"/>
                        </w:rPr>
                        <w:t>7.</w:t>
                      </w:r>
                    </w:p>
                    <w:p>
                      <w:pPr>
                        <w:pStyle w:val="Body"/>
                        <w:spacing w:line="360" w:lineRule="auto"/>
                        <w:rPr>
                          <w:b w:val="1"/>
                          <w:bCs w:val="1"/>
                        </w:rPr>
                      </w:pPr>
                      <w:r>
                        <w:rPr>
                          <w:b w:val="1"/>
                          <w:bCs w:val="1"/>
                          <w:rtl w:val="0"/>
                          <w:lang w:val="en-US"/>
                        </w:rPr>
                        <w:t>8.</w:t>
                      </w:r>
                    </w:p>
                    <w:p>
                      <w:pPr>
                        <w:pStyle w:val="Body"/>
                        <w:spacing w:line="360" w:lineRule="auto"/>
                        <w:rPr>
                          <w:b w:val="1"/>
                          <w:bCs w:val="1"/>
                        </w:rPr>
                      </w:pPr>
                      <w:r>
                        <w:rPr>
                          <w:b w:val="1"/>
                          <w:bCs w:val="1"/>
                          <w:rtl w:val="0"/>
                          <w:lang w:val="en-US"/>
                        </w:rPr>
                        <w:t>9.</w:t>
                      </w:r>
                    </w:p>
                    <w:p>
                      <w:pPr>
                        <w:pStyle w:val="Body"/>
                        <w:spacing w:line="360" w:lineRule="auto"/>
                        <w:rPr>
                          <w:b w:val="1"/>
                          <w:bCs w:val="1"/>
                        </w:rPr>
                      </w:pPr>
                      <w:r>
                        <w:rPr>
                          <w:b w:val="1"/>
                          <w:bCs w:val="1"/>
                          <w:rtl w:val="0"/>
                          <w:lang w:val="en-US"/>
                        </w:rPr>
                        <w:t>10.</w:t>
                      </w:r>
                    </w:p>
                    <w:p>
                      <w:pPr>
                        <w:pStyle w:val="Body"/>
                        <w:spacing w:line="360" w:lineRule="auto"/>
                        <w:rPr>
                          <w:b w:val="1"/>
                          <w:bCs w:val="1"/>
                        </w:rPr>
                      </w:pPr>
                      <w:r>
                        <w:rPr>
                          <w:b w:val="1"/>
                          <w:bCs w:val="1"/>
                          <w:rtl w:val="0"/>
                          <w:lang w:val="en-US"/>
                        </w:rPr>
                        <w:t>11.</w:t>
                      </w:r>
                    </w:p>
                    <w:p>
                      <w:pPr>
                        <w:pStyle w:val="Body"/>
                        <w:spacing w:line="360" w:lineRule="auto"/>
                        <w:rPr>
                          <w:b w:val="1"/>
                          <w:bCs w:val="1"/>
                        </w:rPr>
                      </w:pPr>
                      <w:r>
                        <w:rPr>
                          <w:b w:val="1"/>
                          <w:bCs w:val="1"/>
                          <w:rtl w:val="0"/>
                          <w:lang w:val="en-US"/>
                        </w:rPr>
                        <w:t>12.</w:t>
                      </w:r>
                    </w:p>
                    <w:p>
                      <w:pPr>
                        <w:pStyle w:val="Body"/>
                        <w:spacing w:line="360" w:lineRule="auto"/>
                        <w:rPr>
                          <w:b w:val="1"/>
                          <w:bCs w:val="1"/>
                        </w:rPr>
                      </w:pPr>
                      <w:r>
                        <w:rPr>
                          <w:b w:val="1"/>
                          <w:bCs w:val="1"/>
                          <w:rtl w:val="0"/>
                          <w:lang w:val="en-US"/>
                        </w:rPr>
                        <w:t>13.</w:t>
                      </w:r>
                      <w:r>
                        <w:rPr>
                          <w:b w:val="1"/>
                          <w:bCs w:val="1"/>
                        </w:rPr>
                        <w:br w:type="textWrapping"/>
                      </w:r>
                      <w:r>
                        <w:rPr>
                          <w:b w:val="1"/>
                          <w:bCs w:val="1"/>
                          <w:rtl w:val="0"/>
                          <w:lang w:val="en-US"/>
                        </w:rPr>
                        <w:t>14.</w:t>
                      </w:r>
                    </w:p>
                    <w:p>
                      <w:pPr>
                        <w:pStyle w:val="Body"/>
                        <w:spacing w:line="360" w:lineRule="auto"/>
                        <w:rPr>
                          <w:b w:val="1"/>
                          <w:bCs w:val="1"/>
                        </w:rPr>
                      </w:pPr>
                      <w:r>
                        <w:rPr>
                          <w:b w:val="1"/>
                          <w:bCs w:val="1"/>
                          <w:rtl w:val="0"/>
                          <w:lang w:val="en-US"/>
                        </w:rPr>
                        <w:t>15.</w:t>
                      </w:r>
                    </w:p>
                  </w:txbxContent>
                </v:textbox>
                <w10:wrap type="through" side="bothSides" anchorx="margin"/>
              </v:rect>
            </w:pict>
          </mc:Fallback>
        </mc:AlternateContent>
      </w:r>
      <w:r>
        <w:drawing>
          <wp:anchor distT="152400" distB="152400" distL="152400" distR="152400" simplePos="0" relativeHeight="251659264" behindDoc="0" locked="0" layoutInCell="1" allowOverlap="1">
            <wp:simplePos x="0" y="0"/>
            <wp:positionH relativeFrom="page">
              <wp:posOffset>3017235</wp:posOffset>
            </wp:positionH>
            <wp:positionV relativeFrom="page">
              <wp:posOffset>115165</wp:posOffset>
            </wp:positionV>
            <wp:extent cx="1938105" cy="2128579"/>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jpg"/>
                    <pic:cNvPicPr/>
                  </pic:nvPicPr>
                  <pic:blipFill>
                    <a:blip r:embed="rId5">
                      <a:extLst/>
                    </a:blip>
                    <a:srcRect l="12387" t="8907" r="12387" b="14593"/>
                    <a:stretch>
                      <a:fillRect/>
                    </a:stretch>
                  </pic:blipFill>
                  <pic:spPr>
                    <a:xfrm>
                      <a:off x="0" y="0"/>
                      <a:ext cx="1938105" cy="2128579"/>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465554</wp:posOffset>
                </wp:positionH>
                <wp:positionV relativeFrom="page">
                  <wp:posOffset>1753393</wp:posOffset>
                </wp:positionV>
                <wp:extent cx="7125018" cy="640239"/>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125018" cy="640239"/>
                        </a:xfrm>
                        <a:prstGeom prst="rect">
                          <a:avLst/>
                        </a:prstGeom>
                        <a:noFill/>
                        <a:ln w="12700" cap="flat">
                          <a:noFill/>
                          <a:miter lim="400000"/>
                        </a:ln>
                        <a:effectLst/>
                      </wps:spPr>
                      <wps:txbx>
                        <w:txbxContent>
                          <w:p>
                            <w:pPr>
                              <w:pStyle w:val="Body"/>
                              <w:jc w:val="center"/>
                              <w:rPr>
                                <w:rFonts w:ascii="Prestige Elite Std Bold" w:cs="Prestige Elite Std Bold" w:hAnsi="Prestige Elite Std Bold" w:eastAsia="Prestige Elite Std Bold"/>
                                <w:b w:val="1"/>
                                <w:bCs w:val="1"/>
                                <w:sz w:val="36"/>
                                <w:szCs w:val="36"/>
                              </w:rPr>
                            </w:pPr>
                            <w:r>
                              <w:rPr>
                                <w:rFonts w:ascii="Prestige Elite Std Bold"/>
                                <w:b w:val="1"/>
                                <w:bCs w:val="1"/>
                                <w:sz w:val="36"/>
                                <w:szCs w:val="36"/>
                                <w:rtl w:val="0"/>
                                <w:lang w:val="en-US"/>
                              </w:rPr>
                              <w:t>Je fais mes bagages.  I pack my bags.</w:t>
                            </w:r>
                          </w:p>
                          <w:p>
                            <w:pPr>
                              <w:pStyle w:val="Body"/>
                              <w:jc w:val="center"/>
                            </w:pPr>
                            <w:r>
                              <w:rPr>
                                <w:rFonts w:ascii="Prestige Elite Std Bold"/>
                                <w:sz w:val="36"/>
                                <w:szCs w:val="36"/>
                                <w:rtl w:val="0"/>
                                <w:lang w:val="en-US"/>
                              </w:rPr>
                              <w:t>Qu</w:t>
                            </w:r>
                            <w:r>
                              <w:rPr>
                                <w:rFonts w:hAnsi="Prestige Elite Std Bold" w:hint="default"/>
                                <w:sz w:val="36"/>
                                <w:szCs w:val="36"/>
                                <w:rtl w:val="0"/>
                                <w:lang w:val="en-US"/>
                              </w:rPr>
                              <w:t>’</w:t>
                            </w:r>
                            <w:r>
                              <w:rPr>
                                <w:rFonts w:ascii="Prestige Elite Std Bold"/>
                                <w:sz w:val="36"/>
                                <w:szCs w:val="36"/>
                                <w:rtl w:val="0"/>
                                <w:lang w:val="en-US"/>
                              </w:rPr>
                              <w:t>est-ce que tu apportes? What are you bringing?</w:t>
                            </w:r>
                          </w:p>
                        </w:txbxContent>
                      </wps:txbx>
                      <wps:bodyPr wrap="square" lIns="50800" tIns="50800" rIns="50800" bIns="50800" numCol="1" anchor="t">
                        <a:noAutofit/>
                      </wps:bodyPr>
                    </wps:wsp>
                  </a:graphicData>
                </a:graphic>
              </wp:anchor>
            </w:drawing>
          </mc:Choice>
          <mc:Fallback>
            <w:pict>
              <v:rect id="_x0000_s1027" style="visibility:visible;position:absolute;margin-left:36.7pt;margin-top:138.1pt;width:561.0pt;height:50.4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Prestige Elite Std Bold" w:cs="Prestige Elite Std Bold" w:hAnsi="Prestige Elite Std Bold" w:eastAsia="Prestige Elite Std Bold"/>
                          <w:b w:val="1"/>
                          <w:bCs w:val="1"/>
                          <w:sz w:val="36"/>
                          <w:szCs w:val="36"/>
                        </w:rPr>
                      </w:pPr>
                      <w:r>
                        <w:rPr>
                          <w:rFonts w:ascii="Prestige Elite Std Bold"/>
                          <w:b w:val="1"/>
                          <w:bCs w:val="1"/>
                          <w:sz w:val="36"/>
                          <w:szCs w:val="36"/>
                          <w:rtl w:val="0"/>
                          <w:lang w:val="en-US"/>
                        </w:rPr>
                        <w:t>Je fais mes bagages.  I pack my bags.</w:t>
                      </w:r>
                    </w:p>
                    <w:p>
                      <w:pPr>
                        <w:pStyle w:val="Body"/>
                        <w:jc w:val="center"/>
                      </w:pPr>
                      <w:r>
                        <w:rPr>
                          <w:rFonts w:ascii="Prestige Elite Std Bold"/>
                          <w:sz w:val="36"/>
                          <w:szCs w:val="36"/>
                          <w:rtl w:val="0"/>
                          <w:lang w:val="en-US"/>
                        </w:rPr>
                        <w:t>Qu</w:t>
                      </w:r>
                      <w:r>
                        <w:rPr>
                          <w:rFonts w:hAnsi="Prestige Elite Std Bold" w:hint="default"/>
                          <w:sz w:val="36"/>
                          <w:szCs w:val="36"/>
                          <w:rtl w:val="0"/>
                          <w:lang w:val="en-US"/>
                        </w:rPr>
                        <w:t>’</w:t>
                      </w:r>
                      <w:r>
                        <w:rPr>
                          <w:rFonts w:ascii="Prestige Elite Std Bold"/>
                          <w:sz w:val="36"/>
                          <w:szCs w:val="36"/>
                          <w:rtl w:val="0"/>
                          <w:lang w:val="en-US"/>
                        </w:rPr>
                        <w:t>est-ce que tu apportes? What are you bringing?</w:t>
                      </w:r>
                    </w:p>
                  </w:txbxContent>
                </v:textbox>
                <w10:wrap type="none" side="bothSides" anchorx="page" anchory="page"/>
              </v:rect>
            </w:pict>
          </mc:Fallback>
        </mc:AlternateContent>
      </w:r>
      <w:r>
        <w:drawing>
          <wp:anchor distT="152400" distB="152400" distL="152400" distR="152400" simplePos="0" relativeHeight="251661312" behindDoc="0" locked="0" layoutInCell="1" allowOverlap="1">
            <wp:simplePos x="0" y="0"/>
            <wp:positionH relativeFrom="page">
              <wp:posOffset>221248</wp:posOffset>
            </wp:positionH>
            <wp:positionV relativeFrom="page">
              <wp:posOffset>3207226</wp:posOffset>
            </wp:positionV>
            <wp:extent cx="7329903" cy="731108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filtered.jpeg"/>
                    <pic:cNvPicPr/>
                  </pic:nvPicPr>
                  <pic:blipFill>
                    <a:blip r:embed="rId6">
                      <a:extLst/>
                    </a:blip>
                    <a:stretch>
                      <a:fillRect/>
                    </a:stretch>
                  </pic:blipFill>
                  <pic:spPr>
                    <a:xfrm>
                      <a:off x="0" y="0"/>
                      <a:ext cx="7329903" cy="731108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2336" behindDoc="0" locked="0" layoutInCell="1" allowOverlap="1">
                <wp:simplePos x="0" y="0"/>
                <wp:positionH relativeFrom="page">
                  <wp:posOffset>421262</wp:posOffset>
                </wp:positionH>
                <wp:positionV relativeFrom="page">
                  <wp:posOffset>2393632</wp:posOffset>
                </wp:positionV>
                <wp:extent cx="7129889" cy="16256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7129889" cy="1625600"/>
                        </a:xfrm>
                        <a:prstGeom prst="rect">
                          <a:avLst/>
                        </a:prstGeom>
                        <a:noFill/>
                        <a:ln w="12700" cap="flat">
                          <a:noFill/>
                          <a:miter lim="400000"/>
                        </a:ln>
                        <a:effectLst/>
                      </wps:spPr>
                      <wps:txbx>
                        <w:txbxContent>
                          <w:p>
                            <w:pPr>
                              <w:pStyle w:val="Body"/>
                              <w:rPr>
                                <w:b w:val="1"/>
                                <w:bCs w:val="1"/>
                                <w:sz w:val="24"/>
                                <w:szCs w:val="24"/>
                              </w:rPr>
                            </w:pPr>
                            <w:r>
                              <w:rPr>
                                <w:b w:val="1"/>
                                <w:bCs w:val="1"/>
                                <w:sz w:val="24"/>
                                <w:szCs w:val="24"/>
                                <w:rtl w:val="0"/>
                                <w:lang w:val="en-US"/>
                              </w:rPr>
                              <w:t>Il faut faire tes bagages.  Cependant, tu n</w:t>
                            </w:r>
                            <w:r>
                              <w:rPr>
                                <w:rFonts w:hAnsi="Helvetica" w:hint="default"/>
                                <w:b w:val="1"/>
                                <w:bCs w:val="1"/>
                                <w:sz w:val="24"/>
                                <w:szCs w:val="24"/>
                                <w:rtl w:val="0"/>
                                <w:lang w:val="en-US"/>
                              </w:rPr>
                              <w:t>’</w:t>
                            </w:r>
                            <w:r>
                              <w:rPr>
                                <w:b w:val="1"/>
                                <w:bCs w:val="1"/>
                                <w:sz w:val="24"/>
                                <w:szCs w:val="24"/>
                                <w:rtl w:val="0"/>
                                <w:lang w:val="en-US"/>
                              </w:rPr>
                              <w:t>as pas assez de v</w:t>
                            </w:r>
                            <w:r>
                              <w:rPr>
                                <w:rFonts w:hAnsi="Helvetica" w:hint="default"/>
                                <w:b w:val="1"/>
                                <w:bCs w:val="1"/>
                                <w:sz w:val="24"/>
                                <w:szCs w:val="24"/>
                                <w:rtl w:val="0"/>
                                <w:lang w:val="en-US"/>
                              </w:rPr>
                              <w:t>ê</w:t>
                            </w:r>
                            <w:r>
                              <w:rPr>
                                <w:b w:val="1"/>
                                <w:bCs w:val="1"/>
                                <w:sz w:val="24"/>
                                <w:szCs w:val="24"/>
                                <w:rtl w:val="0"/>
                                <w:lang w:val="en-US"/>
                              </w:rPr>
                              <w:t>tements.  Tu fais du shopping en ligne avant de partir pour ton voyage.  You must pack your bags.  However, you do not have enough clothing.  You are shopping online before leaving for your trip.</w:t>
                            </w:r>
                          </w:p>
                          <w:p>
                            <w:pPr>
                              <w:pStyle w:val="Body"/>
                              <w:rPr>
                                <w:sz w:val="24"/>
                                <w:szCs w:val="24"/>
                              </w:rPr>
                            </w:pPr>
                          </w:p>
                          <w:p>
                            <w:pPr>
                              <w:pStyle w:val="Body"/>
                              <w:numPr>
                                <w:ilvl w:val="0"/>
                                <w:numId w:val="2"/>
                              </w:numPr>
                              <w:ind w:left="393"/>
                              <w:rPr>
                                <w:position w:val="0"/>
                                <w:sz w:val="24"/>
                                <w:szCs w:val="24"/>
                              </w:rPr>
                            </w:pPr>
                            <w:r>
                              <w:rPr>
                                <w:sz w:val="24"/>
                                <w:szCs w:val="24"/>
                                <w:rtl w:val="0"/>
                                <w:lang w:val="en-US"/>
                              </w:rPr>
                              <w:t>Ach</w:t>
                            </w:r>
                            <w:r>
                              <w:rPr>
                                <w:rFonts w:hAnsi="Helvetica" w:hint="default"/>
                                <w:sz w:val="24"/>
                                <w:szCs w:val="24"/>
                                <w:rtl w:val="0"/>
                                <w:lang w:val="en-US"/>
                              </w:rPr>
                              <w:t>è</w:t>
                            </w:r>
                            <w:r>
                              <w:rPr>
                                <w:sz w:val="24"/>
                                <w:szCs w:val="24"/>
                                <w:rtl w:val="0"/>
                                <w:lang w:val="en-US"/>
                              </w:rPr>
                              <w:t>tes 2 ensembles (articles de la t</w:t>
                            </w:r>
                            <w:r>
                              <w:rPr>
                                <w:rFonts w:hAnsi="Helvetica" w:hint="default"/>
                                <w:sz w:val="24"/>
                                <w:szCs w:val="24"/>
                                <w:rtl w:val="0"/>
                                <w:lang w:val="fr-FR"/>
                              </w:rPr>
                              <w:t>ê</w:t>
                            </w:r>
                            <w:r>
                              <w:rPr>
                                <w:sz w:val="24"/>
                                <w:szCs w:val="24"/>
                                <w:rtl w:val="0"/>
                                <w:lang w:val="en-US"/>
                              </w:rPr>
                              <w:t>te aux pieds).  Buy 2 outfits (items head to toe)</w:t>
                            </w:r>
                          </w:p>
                          <w:p>
                            <w:pPr>
                              <w:pStyle w:val="Body"/>
                              <w:numPr>
                                <w:ilvl w:val="0"/>
                                <w:numId w:val="2"/>
                              </w:numPr>
                              <w:ind w:left="393"/>
                              <w:rPr>
                                <w:position w:val="0"/>
                                <w:sz w:val="24"/>
                                <w:szCs w:val="24"/>
                              </w:rPr>
                            </w:pPr>
                            <w:r>
                              <w:rPr>
                                <w:sz w:val="24"/>
                                <w:szCs w:val="24"/>
                                <w:rtl w:val="0"/>
                                <w:lang w:val="en-US"/>
                              </w:rPr>
                              <w:t>D</w:t>
                            </w:r>
                            <w:r>
                              <w:rPr>
                                <w:rFonts w:hAnsi="Helvetica" w:hint="default"/>
                                <w:sz w:val="24"/>
                                <w:szCs w:val="24"/>
                                <w:rtl w:val="0"/>
                                <w:lang w:val="en-US"/>
                              </w:rPr>
                              <w:t>é</w:t>
                            </w:r>
                            <w:r>
                              <w:rPr>
                                <w:sz w:val="24"/>
                                <w:szCs w:val="24"/>
                                <w:rtl w:val="0"/>
                                <w:lang w:val="en-US"/>
                              </w:rPr>
                              <w:t>cris chaque article (couleurs -adj. , prix -$/#, style - adj) Describe each article (colours - adjectives /price and style - practice $ and #, style - describe your style/why do you like your outfit?)</w:t>
                            </w:r>
                          </w:p>
                          <w:p>
                            <w:pPr>
                              <w:pStyle w:val="Body"/>
                              <w:numPr>
                                <w:ilvl w:val="0"/>
                                <w:numId w:val="2"/>
                              </w:numPr>
                              <w:ind w:left="393"/>
                              <w:rPr>
                                <w:position w:val="0"/>
                                <w:sz w:val="24"/>
                                <w:szCs w:val="24"/>
                              </w:rPr>
                            </w:pPr>
                            <w:r>
                              <w:rPr>
                                <w:sz w:val="24"/>
                                <w:szCs w:val="24"/>
                                <w:rtl w:val="0"/>
                                <w:lang w:val="en-US"/>
                              </w:rPr>
                              <w:t>Apportes 15 articles en dehors de v</w:t>
                            </w:r>
                            <w:r>
                              <w:rPr>
                                <w:rFonts w:hAnsi="Helvetica" w:hint="default"/>
                                <w:sz w:val="24"/>
                                <w:szCs w:val="24"/>
                                <w:rtl w:val="0"/>
                                <w:lang w:val="en-US"/>
                              </w:rPr>
                              <w:t>ê</w:t>
                            </w:r>
                            <w:r>
                              <w:rPr>
                                <w:sz w:val="24"/>
                                <w:szCs w:val="24"/>
                                <w:rtl w:val="0"/>
                                <w:lang w:val="en-US"/>
                              </w:rPr>
                              <w:t>tements.  Bring 15 items besides/outside of clothing.</w:t>
                            </w:r>
                          </w:p>
                        </w:txbxContent>
                      </wps:txbx>
                      <wps:bodyPr wrap="square" lIns="50800" tIns="50800" rIns="50800" bIns="50800" numCol="1" anchor="t">
                        <a:noAutofit/>
                      </wps:bodyPr>
                    </wps:wsp>
                  </a:graphicData>
                </a:graphic>
              </wp:anchor>
            </w:drawing>
          </mc:Choice>
          <mc:Fallback>
            <w:pict>
              <v:rect id="_x0000_s1028" style="visibility:visible;position:absolute;margin-left:33.2pt;margin-top:188.5pt;width:561.4pt;height:128.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sz w:val="24"/>
                          <w:szCs w:val="24"/>
                        </w:rPr>
                      </w:pPr>
                      <w:r>
                        <w:rPr>
                          <w:b w:val="1"/>
                          <w:bCs w:val="1"/>
                          <w:sz w:val="24"/>
                          <w:szCs w:val="24"/>
                          <w:rtl w:val="0"/>
                          <w:lang w:val="en-US"/>
                        </w:rPr>
                        <w:t>Il faut faire tes bagages.  Cependant, tu n</w:t>
                      </w:r>
                      <w:r>
                        <w:rPr>
                          <w:rFonts w:hAnsi="Helvetica" w:hint="default"/>
                          <w:b w:val="1"/>
                          <w:bCs w:val="1"/>
                          <w:sz w:val="24"/>
                          <w:szCs w:val="24"/>
                          <w:rtl w:val="0"/>
                          <w:lang w:val="en-US"/>
                        </w:rPr>
                        <w:t>’</w:t>
                      </w:r>
                      <w:r>
                        <w:rPr>
                          <w:b w:val="1"/>
                          <w:bCs w:val="1"/>
                          <w:sz w:val="24"/>
                          <w:szCs w:val="24"/>
                          <w:rtl w:val="0"/>
                          <w:lang w:val="en-US"/>
                        </w:rPr>
                        <w:t>as pas assez de v</w:t>
                      </w:r>
                      <w:r>
                        <w:rPr>
                          <w:rFonts w:hAnsi="Helvetica" w:hint="default"/>
                          <w:b w:val="1"/>
                          <w:bCs w:val="1"/>
                          <w:sz w:val="24"/>
                          <w:szCs w:val="24"/>
                          <w:rtl w:val="0"/>
                          <w:lang w:val="en-US"/>
                        </w:rPr>
                        <w:t>ê</w:t>
                      </w:r>
                      <w:r>
                        <w:rPr>
                          <w:b w:val="1"/>
                          <w:bCs w:val="1"/>
                          <w:sz w:val="24"/>
                          <w:szCs w:val="24"/>
                          <w:rtl w:val="0"/>
                          <w:lang w:val="en-US"/>
                        </w:rPr>
                        <w:t>tements.  Tu fais du shopping en ligne avant de partir pour ton voyage.  You must pack your bags.  However, you do not have enough clothing.  You are shopping online before leaving for your trip.</w:t>
                      </w:r>
                    </w:p>
                    <w:p>
                      <w:pPr>
                        <w:pStyle w:val="Body"/>
                        <w:rPr>
                          <w:sz w:val="24"/>
                          <w:szCs w:val="24"/>
                        </w:rPr>
                      </w:pPr>
                    </w:p>
                    <w:p>
                      <w:pPr>
                        <w:pStyle w:val="Body"/>
                        <w:numPr>
                          <w:ilvl w:val="0"/>
                          <w:numId w:val="2"/>
                        </w:numPr>
                        <w:ind w:left="393"/>
                        <w:rPr>
                          <w:position w:val="0"/>
                          <w:sz w:val="24"/>
                          <w:szCs w:val="24"/>
                        </w:rPr>
                      </w:pPr>
                      <w:r>
                        <w:rPr>
                          <w:sz w:val="24"/>
                          <w:szCs w:val="24"/>
                          <w:rtl w:val="0"/>
                          <w:lang w:val="en-US"/>
                        </w:rPr>
                        <w:t>Ach</w:t>
                      </w:r>
                      <w:r>
                        <w:rPr>
                          <w:rFonts w:hAnsi="Helvetica" w:hint="default"/>
                          <w:sz w:val="24"/>
                          <w:szCs w:val="24"/>
                          <w:rtl w:val="0"/>
                          <w:lang w:val="en-US"/>
                        </w:rPr>
                        <w:t>è</w:t>
                      </w:r>
                      <w:r>
                        <w:rPr>
                          <w:sz w:val="24"/>
                          <w:szCs w:val="24"/>
                          <w:rtl w:val="0"/>
                          <w:lang w:val="en-US"/>
                        </w:rPr>
                        <w:t>tes 2 ensembles (articles de la t</w:t>
                      </w:r>
                      <w:r>
                        <w:rPr>
                          <w:rFonts w:hAnsi="Helvetica" w:hint="default"/>
                          <w:sz w:val="24"/>
                          <w:szCs w:val="24"/>
                          <w:rtl w:val="0"/>
                          <w:lang w:val="fr-FR"/>
                        </w:rPr>
                        <w:t>ê</w:t>
                      </w:r>
                      <w:r>
                        <w:rPr>
                          <w:sz w:val="24"/>
                          <w:szCs w:val="24"/>
                          <w:rtl w:val="0"/>
                          <w:lang w:val="en-US"/>
                        </w:rPr>
                        <w:t>te aux pieds).  Buy 2 outfits (items head to toe)</w:t>
                      </w:r>
                    </w:p>
                    <w:p>
                      <w:pPr>
                        <w:pStyle w:val="Body"/>
                        <w:numPr>
                          <w:ilvl w:val="0"/>
                          <w:numId w:val="2"/>
                        </w:numPr>
                        <w:ind w:left="393"/>
                        <w:rPr>
                          <w:position w:val="0"/>
                          <w:sz w:val="24"/>
                          <w:szCs w:val="24"/>
                        </w:rPr>
                      </w:pPr>
                      <w:r>
                        <w:rPr>
                          <w:sz w:val="24"/>
                          <w:szCs w:val="24"/>
                          <w:rtl w:val="0"/>
                          <w:lang w:val="en-US"/>
                        </w:rPr>
                        <w:t>D</w:t>
                      </w:r>
                      <w:r>
                        <w:rPr>
                          <w:rFonts w:hAnsi="Helvetica" w:hint="default"/>
                          <w:sz w:val="24"/>
                          <w:szCs w:val="24"/>
                          <w:rtl w:val="0"/>
                          <w:lang w:val="en-US"/>
                        </w:rPr>
                        <w:t>é</w:t>
                      </w:r>
                      <w:r>
                        <w:rPr>
                          <w:sz w:val="24"/>
                          <w:szCs w:val="24"/>
                          <w:rtl w:val="0"/>
                          <w:lang w:val="en-US"/>
                        </w:rPr>
                        <w:t>cris chaque article (couleurs -adj. , prix -$/#, style - adj) Describe each article (colours - adjectives /price and style - practice $ and #, style - describe your style/why do you like your outfit?)</w:t>
                      </w:r>
                    </w:p>
                    <w:p>
                      <w:pPr>
                        <w:pStyle w:val="Body"/>
                        <w:numPr>
                          <w:ilvl w:val="0"/>
                          <w:numId w:val="2"/>
                        </w:numPr>
                        <w:ind w:left="393"/>
                        <w:rPr>
                          <w:position w:val="0"/>
                          <w:sz w:val="24"/>
                          <w:szCs w:val="24"/>
                        </w:rPr>
                      </w:pPr>
                      <w:r>
                        <w:rPr>
                          <w:sz w:val="24"/>
                          <w:szCs w:val="24"/>
                          <w:rtl w:val="0"/>
                          <w:lang w:val="en-US"/>
                        </w:rPr>
                        <w:t>Apportes 15 articles en dehors de v</w:t>
                      </w:r>
                      <w:r>
                        <w:rPr>
                          <w:rFonts w:hAnsi="Helvetica" w:hint="default"/>
                          <w:sz w:val="24"/>
                          <w:szCs w:val="24"/>
                          <w:rtl w:val="0"/>
                          <w:lang w:val="en-US"/>
                        </w:rPr>
                        <w:t>ê</w:t>
                      </w:r>
                      <w:r>
                        <w:rPr>
                          <w:sz w:val="24"/>
                          <w:szCs w:val="24"/>
                          <w:rtl w:val="0"/>
                          <w:lang w:val="en-US"/>
                        </w:rPr>
                        <w:t>tements.  Bring 15 items besides/outside of clothing.</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914400</wp:posOffset>
                </wp:positionH>
                <wp:positionV relativeFrom="page">
                  <wp:posOffset>4836160</wp:posOffset>
                </wp:positionV>
                <wp:extent cx="6227327" cy="2659658"/>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6227327" cy="265965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p>
                        </w:txbxContent>
                      </wps:txbx>
                      <wps:bodyPr wrap="square" lIns="50800" tIns="50800" rIns="50800" bIns="50800" numCol="1" anchor="t">
                        <a:noAutofit/>
                      </wps:bodyPr>
                    </wps:wsp>
                  </a:graphicData>
                </a:graphic>
              </wp:anchor>
            </w:drawing>
          </mc:Choice>
          <mc:Fallback>
            <w:pict>
              <v:rect id="_x0000_s1029" style="visibility:visible;position:absolute;margin-left:72.0pt;margin-top:380.8pt;width:490.3pt;height:209.4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p>
                  </w:txbxContent>
                </v:textbox>
                <w10:wrap type="none" side="bothSides" anchorx="page" anchory="page"/>
              </v:rect>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914399</wp:posOffset>
                </wp:positionH>
                <wp:positionV relativeFrom="page">
                  <wp:posOffset>4540388</wp:posOffset>
                </wp:positionV>
                <wp:extent cx="3175000" cy="1625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txbx>
                        <w:txbxContent>
                          <w:p>
                            <w:pPr>
                              <w:pStyle w:val="Body"/>
                            </w:pPr>
                            <w:r>
                              <w:rPr>
                                <w:b w:val="1"/>
                                <w:bCs w:val="1"/>
                                <w:sz w:val="24"/>
                                <w:szCs w:val="24"/>
                                <w:rtl w:val="0"/>
                                <w:lang w:val="en-US"/>
                              </w:rPr>
                              <w:t>Ensemble #1 (Outfit #1)</w:t>
                            </w:r>
                          </w:p>
                        </w:txbxContent>
                      </wps:txbx>
                      <wps:bodyPr wrap="square" lIns="50800" tIns="50800" rIns="50800" bIns="50800" numCol="1" anchor="t">
                        <a:noAutofit/>
                      </wps:bodyPr>
                    </wps:wsp>
                  </a:graphicData>
                </a:graphic>
              </wp:anchor>
            </w:drawing>
          </mc:Choice>
          <mc:Fallback>
            <w:pict>
              <v:rect id="_x0000_s1030" style="visibility:visible;position:absolute;margin-left:72.0pt;margin-top:357.5pt;width:250.0pt;height:128.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sz w:val="24"/>
                          <w:szCs w:val="24"/>
                          <w:rtl w:val="0"/>
                          <w:lang w:val="en-US"/>
                        </w:rPr>
                        <w:t>Ensemble #1 (Outfit #1)</w:t>
                      </w:r>
                    </w:p>
                  </w:txbxContent>
                </v:textbox>
                <w10:wrap type="none" side="bothSides" anchorx="page" anchory="page"/>
              </v:rect>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914400</wp:posOffset>
                </wp:positionH>
                <wp:positionV relativeFrom="page">
                  <wp:posOffset>7617737</wp:posOffset>
                </wp:positionV>
                <wp:extent cx="5943600" cy="253848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5943600" cy="2538480"/>
                        </a:xfrm>
                        <a:prstGeom prst="rect">
                          <a:avLst/>
                        </a:prstGeom>
                        <a:noFill/>
                        <a:ln w="12700" cap="flat">
                          <a:noFill/>
                          <a:miter lim="400000"/>
                        </a:ln>
                        <a:effectLst/>
                      </wps:spPr>
                      <wps:txbx>
                        <w:txbxContent>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p>
                        </w:txbxContent>
                      </wps:txbx>
                      <wps:bodyPr wrap="square" lIns="50800" tIns="50800" rIns="50800" bIns="50800" numCol="1" anchor="t">
                        <a:noAutofit/>
                      </wps:bodyPr>
                    </wps:wsp>
                  </a:graphicData>
                </a:graphic>
              </wp:anchor>
            </w:drawing>
          </mc:Choice>
          <mc:Fallback>
            <w:pict>
              <v:rect id="_x0000_s1031" style="visibility:visible;position:absolute;margin-left:72.0pt;margin-top:599.8pt;width:468.0pt;height:199.9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rPr>
                          <w:rFonts w:ascii="Helvetica" w:cs="Arial Unicode MS" w:hAnsi="Arial Unicode MS" w:eastAsia="Arial Unicode MS"/>
                          <w:rtl w:val="0"/>
                          <w:lang w:val="en-US"/>
                        </w:rPr>
                        <w:t>___________________________________________________________</w:t>
                      </w:r>
                    </w:p>
                    <w:p>
                      <w:pPr>
                        <w:pStyle w:val="Body"/>
                        <w:bidi w:val="0"/>
                      </w:pPr>
                    </w:p>
                    <w:p>
                      <w:pPr>
                        <w:pStyle w:val="Body"/>
                        <w:bidi w:val="0"/>
                      </w:pPr>
                      <w:r/>
                    </w:p>
                  </w:txbxContent>
                </v:textbox>
                <w10:wrap type="none" side="bothSides" anchorx="page" anchory="page"/>
              </v:rect>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914400</wp:posOffset>
                </wp:positionH>
                <wp:positionV relativeFrom="page">
                  <wp:posOffset>7261377</wp:posOffset>
                </wp:positionV>
                <wp:extent cx="3175000" cy="16256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txbx>
                        <w:txbxContent>
                          <w:p>
                            <w:pPr>
                              <w:pStyle w:val="Body"/>
                            </w:pPr>
                            <w:r>
                              <w:rPr>
                                <w:b w:val="1"/>
                                <w:bCs w:val="1"/>
                                <w:sz w:val="24"/>
                                <w:szCs w:val="24"/>
                                <w:rtl w:val="0"/>
                                <w:lang w:val="en-US"/>
                              </w:rPr>
                              <w:t>Ensemble #2 (Outfit #2)</w:t>
                            </w:r>
                          </w:p>
                        </w:txbxContent>
                      </wps:txbx>
                      <wps:bodyPr wrap="square" lIns="50800" tIns="50800" rIns="50800" bIns="50800" numCol="1" anchor="t">
                        <a:noAutofit/>
                      </wps:bodyPr>
                    </wps:wsp>
                  </a:graphicData>
                </a:graphic>
              </wp:anchor>
            </w:drawing>
          </mc:Choice>
          <mc:Fallback>
            <w:pict>
              <v:rect id="_x0000_s1032" style="visibility:visible;position:absolute;margin-left:72.0pt;margin-top:571.8pt;width:250.0pt;height:12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sz w:val="24"/>
                          <w:szCs w:val="24"/>
                          <w:rtl w:val="0"/>
                          <w:lang w:val="en-US"/>
                        </w:rPr>
                        <w:t>Ensemble #2 (Outfit #2)</w:t>
                      </w:r>
                    </w:p>
                  </w:txbxContent>
                </v:textbox>
                <w10:wrap type="none" side="bothSides" anchorx="page" anchory="page"/>
              </v:rect>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5189220</wp:posOffset>
                </wp:positionH>
                <wp:positionV relativeFrom="page">
                  <wp:posOffset>281939</wp:posOffset>
                </wp:positionV>
                <wp:extent cx="3175000" cy="162560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txbx>
                        <w:txbxContent>
                          <w:p>
                            <w:pPr>
                              <w:pStyle w:val="Body"/>
                              <w:rPr>
                                <w:b w:val="1"/>
                                <w:bCs w:val="1"/>
                                <w:sz w:val="20"/>
                                <w:szCs w:val="20"/>
                              </w:rPr>
                            </w:pPr>
                            <w:hyperlink r:id="rId7" w:history="1">
                              <w:r>
                                <w:rPr>
                                  <w:rStyle w:val="Hyperlink.0"/>
                                  <w:b w:val="1"/>
                                  <w:bCs w:val="1"/>
                                  <w:sz w:val="20"/>
                                  <w:szCs w:val="20"/>
                                  <w:rtl w:val="0"/>
                                  <w:lang w:val="en-US"/>
                                </w:rPr>
                                <w:t>www.lexception.com/fr</w:t>
                              </w:r>
                            </w:hyperlink>
                          </w:p>
                          <w:p>
                            <w:pPr>
                              <w:pStyle w:val="Body"/>
                              <w:rPr>
                                <w:b w:val="1"/>
                                <w:bCs w:val="1"/>
                                <w:sz w:val="20"/>
                                <w:szCs w:val="20"/>
                              </w:rPr>
                            </w:pPr>
                            <w:hyperlink r:id="rId8" w:history="1">
                              <w:r>
                                <w:rPr>
                                  <w:rStyle w:val="Hyperlink.0"/>
                                  <w:b w:val="1"/>
                                  <w:bCs w:val="1"/>
                                  <w:sz w:val="20"/>
                                  <w:szCs w:val="20"/>
                                  <w:rtl w:val="0"/>
                                  <w:lang w:val="en-US"/>
                                </w:rPr>
                                <w:t>www.balzac-paris.fr</w:t>
                              </w:r>
                            </w:hyperlink>
                          </w:p>
                          <w:p>
                            <w:pPr>
                              <w:pStyle w:val="Body"/>
                              <w:rPr>
                                <w:b w:val="1"/>
                                <w:bCs w:val="1"/>
                                <w:sz w:val="20"/>
                                <w:szCs w:val="20"/>
                              </w:rPr>
                            </w:pPr>
                            <w:hyperlink r:id="rId9" w:history="1">
                              <w:r>
                                <w:rPr>
                                  <w:rStyle w:val="Hyperlink.0"/>
                                  <w:b w:val="1"/>
                                  <w:bCs w:val="1"/>
                                  <w:sz w:val="20"/>
                                  <w:szCs w:val="20"/>
                                  <w:rtl w:val="0"/>
                                  <w:lang w:val="en-US"/>
                                </w:rPr>
                                <w:t>shop.kitsune.fr</w:t>
                              </w:r>
                            </w:hyperlink>
                          </w:p>
                          <w:p>
                            <w:pPr>
                              <w:pStyle w:val="Body"/>
                              <w:rPr>
                                <w:b w:val="1"/>
                                <w:bCs w:val="1"/>
                                <w:sz w:val="20"/>
                                <w:szCs w:val="20"/>
                              </w:rPr>
                            </w:pPr>
                            <w:r>
                              <w:rPr>
                                <w:b w:val="1"/>
                                <w:bCs w:val="1"/>
                                <w:sz w:val="20"/>
                                <w:szCs w:val="20"/>
                                <w:rtl w:val="0"/>
                              </w:rPr>
                              <w:t>https://www.simons.ca/fr</w:t>
                            </w:r>
                          </w:p>
                          <w:p>
                            <w:pPr>
                              <w:pStyle w:val="Body"/>
                              <w:rPr>
                                <w:b w:val="1"/>
                                <w:bCs w:val="1"/>
                                <w:sz w:val="20"/>
                                <w:szCs w:val="20"/>
                              </w:rPr>
                            </w:pPr>
                            <w:hyperlink r:id="rId10" w:history="1">
                              <w:r>
                                <w:rPr>
                                  <w:rStyle w:val="Hyperlink.0"/>
                                  <w:b w:val="1"/>
                                  <w:bCs w:val="1"/>
                                  <w:sz w:val="20"/>
                                  <w:szCs w:val="20"/>
                                  <w:rtl w:val="0"/>
                                  <w:lang w:val="en-US"/>
                                </w:rPr>
                                <w:t>https://www.jeancoutu.com/magasiner</w:t>
                              </w:r>
                            </w:hyperlink>
                          </w:p>
                          <w:p>
                            <w:pPr>
                              <w:pStyle w:val="Body"/>
                            </w:pPr>
                            <w:r>
                              <w:rPr>
                                <w:b w:val="1"/>
                                <w:bCs w:val="1"/>
                                <w:sz w:val="20"/>
                                <w:szCs w:val="20"/>
                                <w:rtl w:val="0"/>
                                <w:lang w:val="en-US"/>
                              </w:rPr>
                              <w:t>La Redoute</w:t>
                            </w:r>
                          </w:p>
                        </w:txbxContent>
                      </wps:txbx>
                      <wps:bodyPr wrap="square" lIns="50800" tIns="50800" rIns="50800" bIns="50800" numCol="1" anchor="t">
                        <a:noAutofit/>
                      </wps:bodyPr>
                    </wps:wsp>
                  </a:graphicData>
                </a:graphic>
              </wp:anchor>
            </w:drawing>
          </mc:Choice>
          <mc:Fallback>
            <w:pict>
              <v:rect id="_x0000_s1033" style="visibility:visible;position:absolute;margin-left:408.6pt;margin-top:22.2pt;width:250.0pt;height:128.0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sz w:val="20"/>
                          <w:szCs w:val="20"/>
                        </w:rPr>
                      </w:pPr>
                      <w:hyperlink r:id="rId7" w:history="1">
                        <w:r>
                          <w:rPr>
                            <w:rStyle w:val="Hyperlink.0"/>
                            <w:b w:val="1"/>
                            <w:bCs w:val="1"/>
                            <w:sz w:val="20"/>
                            <w:szCs w:val="20"/>
                            <w:rtl w:val="0"/>
                            <w:lang w:val="en-US"/>
                          </w:rPr>
                          <w:t>www.lexception.com/fr</w:t>
                        </w:r>
                      </w:hyperlink>
                    </w:p>
                    <w:p>
                      <w:pPr>
                        <w:pStyle w:val="Body"/>
                        <w:rPr>
                          <w:b w:val="1"/>
                          <w:bCs w:val="1"/>
                          <w:sz w:val="20"/>
                          <w:szCs w:val="20"/>
                        </w:rPr>
                      </w:pPr>
                      <w:hyperlink r:id="rId8" w:history="1">
                        <w:r>
                          <w:rPr>
                            <w:rStyle w:val="Hyperlink.0"/>
                            <w:b w:val="1"/>
                            <w:bCs w:val="1"/>
                            <w:sz w:val="20"/>
                            <w:szCs w:val="20"/>
                            <w:rtl w:val="0"/>
                            <w:lang w:val="en-US"/>
                          </w:rPr>
                          <w:t>www.balzac-paris.fr</w:t>
                        </w:r>
                      </w:hyperlink>
                    </w:p>
                    <w:p>
                      <w:pPr>
                        <w:pStyle w:val="Body"/>
                        <w:rPr>
                          <w:b w:val="1"/>
                          <w:bCs w:val="1"/>
                          <w:sz w:val="20"/>
                          <w:szCs w:val="20"/>
                        </w:rPr>
                      </w:pPr>
                      <w:hyperlink r:id="rId9" w:history="1">
                        <w:r>
                          <w:rPr>
                            <w:rStyle w:val="Hyperlink.0"/>
                            <w:b w:val="1"/>
                            <w:bCs w:val="1"/>
                            <w:sz w:val="20"/>
                            <w:szCs w:val="20"/>
                            <w:rtl w:val="0"/>
                            <w:lang w:val="en-US"/>
                          </w:rPr>
                          <w:t>shop.kitsune.fr</w:t>
                        </w:r>
                      </w:hyperlink>
                    </w:p>
                    <w:p>
                      <w:pPr>
                        <w:pStyle w:val="Body"/>
                        <w:rPr>
                          <w:b w:val="1"/>
                          <w:bCs w:val="1"/>
                          <w:sz w:val="20"/>
                          <w:szCs w:val="20"/>
                        </w:rPr>
                      </w:pPr>
                      <w:r>
                        <w:rPr>
                          <w:b w:val="1"/>
                          <w:bCs w:val="1"/>
                          <w:sz w:val="20"/>
                          <w:szCs w:val="20"/>
                          <w:rtl w:val="0"/>
                        </w:rPr>
                        <w:t>https://www.simons.ca/fr</w:t>
                      </w:r>
                    </w:p>
                    <w:p>
                      <w:pPr>
                        <w:pStyle w:val="Body"/>
                        <w:rPr>
                          <w:b w:val="1"/>
                          <w:bCs w:val="1"/>
                          <w:sz w:val="20"/>
                          <w:szCs w:val="20"/>
                        </w:rPr>
                      </w:pPr>
                      <w:hyperlink r:id="rId10" w:history="1">
                        <w:r>
                          <w:rPr>
                            <w:rStyle w:val="Hyperlink.0"/>
                            <w:b w:val="1"/>
                            <w:bCs w:val="1"/>
                            <w:sz w:val="20"/>
                            <w:szCs w:val="20"/>
                            <w:rtl w:val="0"/>
                            <w:lang w:val="en-US"/>
                          </w:rPr>
                          <w:t>https://www.jeancoutu.com/magasiner</w:t>
                        </w:r>
                      </w:hyperlink>
                    </w:p>
                    <w:p>
                      <w:pPr>
                        <w:pStyle w:val="Body"/>
                      </w:pPr>
                      <w:r>
                        <w:rPr>
                          <w:b w:val="1"/>
                          <w:bCs w:val="1"/>
                          <w:sz w:val="20"/>
                          <w:szCs w:val="20"/>
                          <w:rtl w:val="0"/>
                          <w:lang w:val="en-US"/>
                        </w:rPr>
                        <w:t>La Redoute</w:t>
                      </w:r>
                    </w:p>
                  </w:txbxContent>
                </v:textbox>
                <w10:wrap type="none" side="bothSides" anchorx="page" anchory="page"/>
              </v:rect>
            </w:pict>
          </mc:Fallback>
        </mc:AlternateContent>
      </w:r>
    </w:p>
    <w:sectPr>
      <w:headerReference w:type="default" r:id="rId11"/>
      <w:footerReference w:type="default" r:id="rId12"/>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Impact Label">
    <w:charset w:val="00"/>
    <w:family w:val="roman"/>
    <w:pitch w:val="default"/>
  </w:font>
  <w:font w:name="Prestige Elite Std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93"/>
          <w:tab w:val="clear" w:pos="0"/>
        </w:tabs>
        <w:ind w:left="393" w:hanging="393"/>
      </w:pPr>
      <w:rPr>
        <w:position w:val="0"/>
        <w:sz w:val="24"/>
        <w:szCs w:val="24"/>
      </w:rPr>
    </w:lvl>
    <w:lvl w:ilvl="1">
      <w:start w:val="1"/>
      <w:numFmt w:val="decimal"/>
      <w:suff w:val="tab"/>
      <w:lvlText w:val="%2."/>
      <w:lvlJc w:val="left"/>
      <w:pPr>
        <w:tabs>
          <w:tab w:val="num" w:pos="753"/>
          <w:tab w:val="clear" w:pos="0"/>
        </w:tabs>
        <w:ind w:left="753" w:hanging="393"/>
      </w:pPr>
      <w:rPr>
        <w:position w:val="0"/>
        <w:sz w:val="24"/>
        <w:szCs w:val="24"/>
      </w:rPr>
    </w:lvl>
    <w:lvl w:ilvl="2">
      <w:start w:val="1"/>
      <w:numFmt w:val="decimal"/>
      <w:suff w:val="tab"/>
      <w:lvlText w:val="%3."/>
      <w:lvlJc w:val="left"/>
      <w:pPr>
        <w:tabs>
          <w:tab w:val="num" w:pos="1113"/>
          <w:tab w:val="clear" w:pos="0"/>
        </w:tabs>
        <w:ind w:left="1113" w:hanging="393"/>
      </w:pPr>
      <w:rPr>
        <w:position w:val="0"/>
        <w:sz w:val="24"/>
        <w:szCs w:val="24"/>
      </w:rPr>
    </w:lvl>
    <w:lvl w:ilvl="3">
      <w:start w:val="1"/>
      <w:numFmt w:val="decimal"/>
      <w:suff w:val="tab"/>
      <w:lvlText w:val="%4."/>
      <w:lvlJc w:val="left"/>
      <w:pPr>
        <w:tabs>
          <w:tab w:val="num" w:pos="1473"/>
          <w:tab w:val="clear" w:pos="0"/>
        </w:tabs>
        <w:ind w:left="1473" w:hanging="393"/>
      </w:pPr>
      <w:rPr>
        <w:position w:val="0"/>
        <w:sz w:val="24"/>
        <w:szCs w:val="24"/>
      </w:rPr>
    </w:lvl>
    <w:lvl w:ilvl="4">
      <w:start w:val="1"/>
      <w:numFmt w:val="decimal"/>
      <w:suff w:val="tab"/>
      <w:lvlText w:val="%5."/>
      <w:lvlJc w:val="left"/>
      <w:pPr>
        <w:tabs>
          <w:tab w:val="num" w:pos="1833"/>
          <w:tab w:val="clear" w:pos="0"/>
        </w:tabs>
        <w:ind w:left="1833" w:hanging="393"/>
      </w:pPr>
      <w:rPr>
        <w:position w:val="0"/>
        <w:sz w:val="24"/>
        <w:szCs w:val="24"/>
      </w:rPr>
    </w:lvl>
    <w:lvl w:ilvl="5">
      <w:start w:val="1"/>
      <w:numFmt w:val="decimal"/>
      <w:suff w:val="tab"/>
      <w:lvlText w:val="%6."/>
      <w:lvlJc w:val="left"/>
      <w:pPr>
        <w:tabs>
          <w:tab w:val="num" w:pos="2193"/>
          <w:tab w:val="clear" w:pos="0"/>
        </w:tabs>
        <w:ind w:left="2193" w:hanging="393"/>
      </w:pPr>
      <w:rPr>
        <w:position w:val="0"/>
        <w:sz w:val="24"/>
        <w:szCs w:val="24"/>
      </w:rPr>
    </w:lvl>
    <w:lvl w:ilvl="6">
      <w:start w:val="1"/>
      <w:numFmt w:val="decimal"/>
      <w:suff w:val="tab"/>
      <w:lvlText w:val="%7."/>
      <w:lvlJc w:val="left"/>
      <w:pPr>
        <w:tabs>
          <w:tab w:val="num" w:pos="2553"/>
          <w:tab w:val="clear" w:pos="0"/>
        </w:tabs>
        <w:ind w:left="2553" w:hanging="393"/>
      </w:pPr>
      <w:rPr>
        <w:position w:val="0"/>
        <w:sz w:val="24"/>
        <w:szCs w:val="24"/>
      </w:rPr>
    </w:lvl>
    <w:lvl w:ilvl="7">
      <w:start w:val="1"/>
      <w:numFmt w:val="decimal"/>
      <w:suff w:val="tab"/>
      <w:lvlText w:val="%8."/>
      <w:lvlJc w:val="left"/>
      <w:pPr>
        <w:tabs>
          <w:tab w:val="num" w:pos="2913"/>
          <w:tab w:val="clear" w:pos="0"/>
        </w:tabs>
        <w:ind w:left="2913" w:hanging="393"/>
      </w:pPr>
      <w:rPr>
        <w:position w:val="0"/>
        <w:sz w:val="24"/>
        <w:szCs w:val="24"/>
      </w:rPr>
    </w:lvl>
    <w:lvl w:ilvl="8">
      <w:start w:val="1"/>
      <w:numFmt w:val="decimal"/>
      <w:suff w:val="tab"/>
      <w:lvlText w:val="%9."/>
      <w:lvlJc w:val="left"/>
      <w:pPr>
        <w:tabs>
          <w:tab w:val="num" w:pos="3273"/>
          <w:tab w:val="clear" w:pos="0"/>
        </w:tabs>
        <w:ind w:left="3273" w:hanging="393"/>
      </w:pPr>
      <w:rPr>
        <w:position w:val="0"/>
        <w:sz w:val="24"/>
        <w:szCs w:val="24"/>
      </w:rPr>
    </w:lvl>
  </w:abstractNum>
  <w:abstractNum w:abstractNumId="1">
    <w:multiLevelType w:val="multilevel"/>
    <w:styleLink w:val="Numbered"/>
    <w:lvl w:ilvl="0">
      <w:start w:val="1"/>
      <w:numFmt w:val="decimal"/>
      <w:suff w:val="tab"/>
      <w:lvlText w:val="%1."/>
      <w:lvlJc w:val="left"/>
      <w:pPr>
        <w:tabs>
          <w:tab w:val="num" w:pos="393"/>
          <w:tab w:val="clear" w:pos="0"/>
        </w:tabs>
        <w:ind w:left="393" w:hanging="393"/>
      </w:pPr>
      <w:rPr>
        <w:position w:val="0"/>
        <w:sz w:val="24"/>
        <w:szCs w:val="24"/>
      </w:rPr>
    </w:lvl>
    <w:lvl w:ilvl="1">
      <w:start w:val="1"/>
      <w:numFmt w:val="decimal"/>
      <w:suff w:val="tab"/>
      <w:lvlText w:val="%2."/>
      <w:lvlJc w:val="left"/>
      <w:pPr>
        <w:tabs>
          <w:tab w:val="num" w:pos="753"/>
          <w:tab w:val="clear" w:pos="0"/>
        </w:tabs>
        <w:ind w:left="753" w:hanging="393"/>
      </w:pPr>
      <w:rPr>
        <w:position w:val="0"/>
        <w:sz w:val="24"/>
        <w:szCs w:val="24"/>
      </w:rPr>
    </w:lvl>
    <w:lvl w:ilvl="2">
      <w:start w:val="1"/>
      <w:numFmt w:val="decimal"/>
      <w:suff w:val="tab"/>
      <w:lvlText w:val="%3."/>
      <w:lvlJc w:val="left"/>
      <w:pPr>
        <w:tabs>
          <w:tab w:val="num" w:pos="1113"/>
          <w:tab w:val="clear" w:pos="0"/>
        </w:tabs>
        <w:ind w:left="1113" w:hanging="393"/>
      </w:pPr>
      <w:rPr>
        <w:position w:val="0"/>
        <w:sz w:val="24"/>
        <w:szCs w:val="24"/>
      </w:rPr>
    </w:lvl>
    <w:lvl w:ilvl="3">
      <w:start w:val="1"/>
      <w:numFmt w:val="decimal"/>
      <w:suff w:val="tab"/>
      <w:lvlText w:val="%4."/>
      <w:lvlJc w:val="left"/>
      <w:pPr>
        <w:tabs>
          <w:tab w:val="num" w:pos="1473"/>
          <w:tab w:val="clear" w:pos="0"/>
        </w:tabs>
        <w:ind w:left="1473" w:hanging="393"/>
      </w:pPr>
      <w:rPr>
        <w:position w:val="0"/>
        <w:sz w:val="24"/>
        <w:szCs w:val="24"/>
      </w:rPr>
    </w:lvl>
    <w:lvl w:ilvl="4">
      <w:start w:val="1"/>
      <w:numFmt w:val="decimal"/>
      <w:suff w:val="tab"/>
      <w:lvlText w:val="%5."/>
      <w:lvlJc w:val="left"/>
      <w:pPr>
        <w:tabs>
          <w:tab w:val="num" w:pos="1833"/>
          <w:tab w:val="clear" w:pos="0"/>
        </w:tabs>
        <w:ind w:left="1833" w:hanging="393"/>
      </w:pPr>
      <w:rPr>
        <w:position w:val="0"/>
        <w:sz w:val="24"/>
        <w:szCs w:val="24"/>
      </w:rPr>
    </w:lvl>
    <w:lvl w:ilvl="5">
      <w:start w:val="1"/>
      <w:numFmt w:val="decimal"/>
      <w:suff w:val="tab"/>
      <w:lvlText w:val="%6."/>
      <w:lvlJc w:val="left"/>
      <w:pPr>
        <w:tabs>
          <w:tab w:val="num" w:pos="2193"/>
          <w:tab w:val="clear" w:pos="0"/>
        </w:tabs>
        <w:ind w:left="2193" w:hanging="393"/>
      </w:pPr>
      <w:rPr>
        <w:position w:val="0"/>
        <w:sz w:val="24"/>
        <w:szCs w:val="24"/>
      </w:rPr>
    </w:lvl>
    <w:lvl w:ilvl="6">
      <w:start w:val="1"/>
      <w:numFmt w:val="decimal"/>
      <w:suff w:val="tab"/>
      <w:lvlText w:val="%7."/>
      <w:lvlJc w:val="left"/>
      <w:pPr>
        <w:tabs>
          <w:tab w:val="num" w:pos="2553"/>
          <w:tab w:val="clear" w:pos="0"/>
        </w:tabs>
        <w:ind w:left="2553" w:hanging="393"/>
      </w:pPr>
      <w:rPr>
        <w:position w:val="0"/>
        <w:sz w:val="24"/>
        <w:szCs w:val="24"/>
      </w:rPr>
    </w:lvl>
    <w:lvl w:ilvl="7">
      <w:start w:val="1"/>
      <w:numFmt w:val="decimal"/>
      <w:suff w:val="tab"/>
      <w:lvlText w:val="%8."/>
      <w:lvlJc w:val="left"/>
      <w:pPr>
        <w:tabs>
          <w:tab w:val="num" w:pos="2913"/>
          <w:tab w:val="clear" w:pos="0"/>
        </w:tabs>
        <w:ind w:left="2913" w:hanging="393"/>
      </w:pPr>
      <w:rPr>
        <w:position w:val="0"/>
        <w:sz w:val="24"/>
        <w:szCs w:val="24"/>
      </w:rPr>
    </w:lvl>
    <w:lvl w:ilvl="8">
      <w:start w:val="1"/>
      <w:numFmt w:val="decimal"/>
      <w:suff w:val="tab"/>
      <w:lvlText w:val="%9."/>
      <w:lvlJc w:val="left"/>
      <w:pPr>
        <w:tabs>
          <w:tab w:val="num" w:pos="3273"/>
          <w:tab w:val="clear" w:pos="0"/>
        </w:tabs>
        <w:ind w:left="3273" w:hanging="393"/>
      </w:pPr>
      <w:rPr>
        <w:position w:val="0"/>
        <w:sz w:val="24"/>
        <w:szCs w:val="24"/>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next w:val="Numbered"/>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lexception.com/fr" TargetMode="External"/><Relationship Id="rId8" Type="http://schemas.openxmlformats.org/officeDocument/2006/relationships/hyperlink" Target="http://www.balzac-paris.fr" TargetMode="External"/><Relationship Id="rId9" Type="http://schemas.openxmlformats.org/officeDocument/2006/relationships/hyperlink" Target="http://shop.kitsune.fr" TargetMode="External"/><Relationship Id="rId10" Type="http://schemas.openxmlformats.org/officeDocument/2006/relationships/hyperlink" Target="https://www.jeancoutu.com/magasine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