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</w:p>
    <w:p>
      <w:pPr>
        <w:pStyle w:val="Body"/>
        <w:rPr>
          <w:rFonts w:ascii="ArialUnicodeMS"/>
        </w:rPr>
      </w:pPr>
    </w:p>
    <w:p>
      <w:pPr>
        <w:pStyle w:val="Body"/>
        <w:rPr>
          <w:rFonts w:ascii="Amatic Bold" w:cs="Amatic Bold" w:hAnsi="Amatic Bold" w:eastAsia="Amatic Bold"/>
          <w:sz w:val="52"/>
          <w:szCs w:val="52"/>
        </w:rPr>
      </w:pPr>
      <w:r>
        <w:rPr>
          <w:rFonts w:ascii="Amatic Bold"/>
          <w:sz w:val="52"/>
          <w:szCs w:val="52"/>
          <w:rtl w:val="0"/>
          <w:lang w:val="en-US"/>
        </w:rPr>
        <w:t>F</w:t>
      </w:r>
      <w:r>
        <w:rPr>
          <w:rFonts w:hAnsi="Amatic Bold" w:hint="default"/>
          <w:sz w:val="52"/>
          <w:szCs w:val="52"/>
          <w:rtl w:val="0"/>
          <w:lang w:val="en-US"/>
        </w:rPr>
        <w:t>ê</w:t>
      </w:r>
      <w:r>
        <w:rPr>
          <w:rFonts w:ascii="Amatic Bold"/>
          <w:sz w:val="52"/>
          <w:szCs w:val="52"/>
          <w:rtl w:val="0"/>
          <w:lang w:val="en-US"/>
        </w:rPr>
        <w:t>te   Fridays</w:t>
      </w:r>
    </w:p>
    <w:p>
      <w:pPr>
        <w:pStyle w:val="Body"/>
        <w:bidi w:val="0"/>
      </w:pPr>
    </w:p>
    <w:p>
      <w:pPr>
        <w:pStyle w:val="Body"/>
        <w:numPr>
          <w:ilvl w:val="0"/>
          <w:numId w:val="3"/>
        </w:numPr>
        <w:tabs>
          <w:tab w:val="num" w:pos="260"/>
          <w:tab w:val="clear" w:pos="0"/>
        </w:tabs>
        <w:ind w:left="260" w:hanging="260"/>
        <w:rPr>
          <w:rFonts w:ascii="Calibri" w:cs="Calibri" w:hAnsi="Calibri" w:eastAsia="Calibri"/>
          <w:position w:val="0"/>
          <w:sz w:val="22"/>
          <w:szCs w:val="22"/>
          <w:lang w:val="es-ES_tradnl"/>
        </w:rPr>
      </w:pP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>Vous allez faire</w:t>
      </w: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 xml:space="preserve"> une enqu</w:t>
      </w:r>
      <w:r>
        <w:rPr>
          <w:rFonts w:hAnsi="Calibri" w:hint="default"/>
          <w:b w:val="1"/>
          <w:bCs w:val="1"/>
          <w:sz w:val="22"/>
          <w:szCs w:val="22"/>
          <w:rtl w:val="0"/>
          <w:lang w:val="es-ES_tradnl"/>
        </w:rPr>
        <w:t>ê</w:t>
      </w: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 xml:space="preserve">te sur un pays </w:t>
      </w: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 xml:space="preserve"> francophone</w:t>
      </w: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 xml:space="preserve">. </w:t>
      </w:r>
      <w:r>
        <w:rPr>
          <w:rFonts w:ascii="Calibri"/>
          <w:sz w:val="22"/>
          <w:szCs w:val="22"/>
          <w:rtl w:val="0"/>
          <w:lang w:val="es-ES_tradnl"/>
        </w:rPr>
        <w:t xml:space="preserve"> You are going to do a research on a </w:t>
      </w:r>
      <w:r>
        <w:rPr>
          <w:rFonts w:ascii="Calibri"/>
          <w:sz w:val="22"/>
          <w:szCs w:val="22"/>
          <w:rtl w:val="0"/>
          <w:lang w:val="es-ES_tradnl"/>
        </w:rPr>
        <w:t>French</w:t>
      </w:r>
      <w:r>
        <w:rPr>
          <w:rFonts w:ascii="Calibri"/>
          <w:sz w:val="22"/>
          <w:szCs w:val="22"/>
          <w:rtl w:val="0"/>
          <w:lang w:val="es-ES_tradnl"/>
        </w:rPr>
        <w:t xml:space="preserve"> speaking country.</w:t>
      </w:r>
    </w:p>
    <w:p>
      <w:pPr>
        <w:pStyle w:val="Body"/>
        <w:numPr>
          <w:ilvl w:val="0"/>
          <w:numId w:val="3"/>
        </w:numPr>
        <w:tabs>
          <w:tab w:val="num" w:pos="260"/>
          <w:tab w:val="clear" w:pos="0"/>
        </w:tabs>
        <w:ind w:left="260" w:hanging="260"/>
        <w:rPr>
          <w:rFonts w:ascii="Calibri" w:cs="Calibri" w:hAnsi="Calibri" w:eastAsia="Calibri"/>
          <w:position w:val="0"/>
          <w:sz w:val="22"/>
          <w:szCs w:val="22"/>
        </w:rPr>
      </w:pP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>S</w:t>
      </w:r>
      <w:r>
        <w:rPr>
          <w:rFonts w:hAnsi="Calibri" w:hint="default"/>
          <w:b w:val="1"/>
          <w:bCs w:val="1"/>
          <w:sz w:val="22"/>
          <w:szCs w:val="22"/>
          <w:rtl w:val="0"/>
          <w:lang w:val="es-ES_tradnl"/>
        </w:rPr>
        <w:t>é</w:t>
      </w: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>lectionnez un pays</w:t>
      </w: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 xml:space="preserve"> francophone.</w:t>
      </w:r>
      <w:r>
        <w:rPr>
          <w:rFonts w:ascii="Arial"/>
          <w:b w:val="1"/>
          <w:bCs w:val="1"/>
          <w:sz w:val="22"/>
          <w:szCs w:val="22"/>
          <w:rtl w:val="0"/>
        </w:rPr>
        <w:t xml:space="preserve">  </w:t>
      </w:r>
      <w:r>
        <w:rPr>
          <w:rFonts w:ascii="Calibri"/>
          <w:sz w:val="22"/>
          <w:szCs w:val="22"/>
          <w:rtl w:val="0"/>
          <w:lang w:val="nl-NL"/>
        </w:rPr>
        <w:t xml:space="preserve">Choose a </w:t>
      </w:r>
      <w:r>
        <w:rPr>
          <w:rFonts w:ascii="Calibri"/>
          <w:sz w:val="22"/>
          <w:szCs w:val="22"/>
          <w:rtl w:val="0"/>
          <w:lang w:val="en-US"/>
        </w:rPr>
        <w:t>French</w:t>
      </w:r>
      <w:r>
        <w:rPr>
          <w:rFonts w:ascii="Calibri"/>
          <w:sz w:val="22"/>
          <w:szCs w:val="22"/>
          <w:rtl w:val="0"/>
          <w:lang w:val="en-US"/>
        </w:rPr>
        <w:t xml:space="preserve"> speaking country.</w:t>
      </w:r>
    </w:p>
    <w:p>
      <w:pPr>
        <w:pStyle w:val="Body"/>
        <w:numPr>
          <w:ilvl w:val="0"/>
          <w:numId w:val="3"/>
        </w:numPr>
        <w:tabs>
          <w:tab w:val="num" w:pos="260"/>
          <w:tab w:val="clear" w:pos="0"/>
        </w:tabs>
        <w:ind w:left="260" w:hanging="260"/>
        <w:rPr>
          <w:rFonts w:ascii="Calibri" w:cs="Calibri" w:hAnsi="Calibri" w:eastAsia="Calibri"/>
          <w:position w:val="0"/>
          <w:sz w:val="22"/>
          <w:szCs w:val="22"/>
        </w:rPr>
      </w:pPr>
      <w:r>
        <w:rPr>
          <w:rFonts w:ascii="Calibri"/>
          <w:b w:val="1"/>
          <w:bCs w:val="1"/>
          <w:sz w:val="22"/>
          <w:szCs w:val="22"/>
          <w:rtl w:val="0"/>
          <w:lang w:val="en-US"/>
        </w:rPr>
        <w:t>Vous pouvez travailler seul ou avec un partenaire.</w:t>
      </w:r>
      <w:r>
        <w:rPr>
          <w:rFonts w:ascii="Calibri"/>
          <w:b w:val="1"/>
          <w:bCs w:val="1"/>
          <w:sz w:val="22"/>
          <w:szCs w:val="22"/>
          <w:rtl w:val="0"/>
        </w:rPr>
        <w:t xml:space="preserve"> </w:t>
      </w:r>
      <w:r>
        <w:rPr>
          <w:rFonts w:ascii="Calibri"/>
          <w:sz w:val="22"/>
          <w:szCs w:val="22"/>
          <w:rtl w:val="0"/>
          <w:lang w:val="en-US"/>
        </w:rPr>
        <w:t xml:space="preserve"> You can work alone or work in partners</w:t>
      </w:r>
      <w:r>
        <w:rPr>
          <w:rFonts w:ascii="Calibri"/>
          <w:sz w:val="22"/>
          <w:szCs w:val="22"/>
          <w:rtl w:val="0"/>
          <w:lang w:val="en-US"/>
        </w:rPr>
        <w:t xml:space="preserve"> (2 max)</w:t>
      </w:r>
      <w:r>
        <w:rPr>
          <w:rFonts w:ascii="Calibri"/>
          <w:sz w:val="22"/>
          <w:szCs w:val="22"/>
          <w:rtl w:val="0"/>
        </w:rPr>
        <w:t>.</w:t>
      </w:r>
    </w:p>
    <w:p>
      <w:pPr>
        <w:pStyle w:val="Body"/>
        <w:numPr>
          <w:ilvl w:val="0"/>
          <w:numId w:val="3"/>
        </w:numPr>
        <w:tabs>
          <w:tab w:val="num" w:pos="260"/>
          <w:tab w:val="clear" w:pos="0"/>
        </w:tabs>
        <w:ind w:left="260" w:hanging="260"/>
        <w:rPr>
          <w:rFonts w:ascii="Calibri" w:cs="Calibri" w:hAnsi="Calibri" w:eastAsia="Calibri"/>
          <w:position w:val="0"/>
          <w:sz w:val="22"/>
          <w:szCs w:val="22"/>
        </w:rPr>
      </w:pP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>Cr</w:t>
      </w:r>
      <w:r>
        <w:rPr>
          <w:rFonts w:hAnsi="Calibri" w:hint="default"/>
          <w:b w:val="1"/>
          <w:bCs w:val="1"/>
          <w:sz w:val="22"/>
          <w:szCs w:val="22"/>
          <w:rtl w:val="0"/>
          <w:lang w:val="es-ES_tradnl"/>
        </w:rPr>
        <w:t>é</w:t>
      </w: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>ez un site web</w:t>
      </w:r>
      <w:r>
        <w:rPr>
          <w:rFonts w:ascii="Calibri"/>
          <w:b w:val="1"/>
          <w:bCs w:val="1"/>
          <w:sz w:val="22"/>
          <w:szCs w:val="22"/>
          <w:rtl w:val="0"/>
        </w:rPr>
        <w:t>.</w:t>
      </w:r>
      <w:r>
        <w:rPr>
          <w:rFonts w:ascii="Calibri"/>
          <w:sz w:val="22"/>
          <w:szCs w:val="22"/>
          <w:rtl w:val="0"/>
          <w:lang w:val="en-US"/>
        </w:rPr>
        <w:t xml:space="preserve">  Create a Website </w:t>
      </w:r>
      <w:r>
        <w:rPr>
          <w:rFonts w:ascii="Calibri"/>
          <w:b w:val="1"/>
          <w:bCs w:val="1"/>
          <w:color w:val="0096ff"/>
          <w:sz w:val="22"/>
          <w:szCs w:val="22"/>
          <w:rtl w:val="0"/>
        </w:rPr>
        <w:t>(</w:t>
      </w:r>
      <w:hyperlink r:id="rId4" w:history="1">
        <w:r>
          <w:rPr>
            <w:rStyle w:val="Hyperlink.0"/>
            <w:rFonts w:ascii="Calibri"/>
            <w:b w:val="1"/>
            <w:bCs w:val="1"/>
            <w:color w:val="0096ff"/>
            <w:sz w:val="22"/>
            <w:szCs w:val="22"/>
            <w:rtl w:val="0"/>
            <w:lang w:val="en-US"/>
          </w:rPr>
          <w:t>wix.com</w:t>
        </w:r>
      </w:hyperlink>
      <w:r>
        <w:rPr>
          <w:rFonts w:ascii="Calibri"/>
          <w:b w:val="1"/>
          <w:bCs w:val="1"/>
          <w:color w:val="0096ff"/>
          <w:sz w:val="22"/>
          <w:szCs w:val="22"/>
          <w:rtl w:val="0"/>
          <w:lang w:val="en-US"/>
        </w:rPr>
        <w:t xml:space="preserve">  </w:t>
      </w:r>
      <w:hyperlink r:id="rId5" w:history="1">
        <w:r>
          <w:rPr>
            <w:rStyle w:val="Hyperlink.0"/>
            <w:rFonts w:ascii="Calibri"/>
            <w:b w:val="1"/>
            <w:bCs w:val="1"/>
            <w:color w:val="0096ff"/>
            <w:sz w:val="22"/>
            <w:szCs w:val="22"/>
            <w:rtl w:val="0"/>
            <w:lang w:val="en-US"/>
          </w:rPr>
          <w:t>weebly.com</w:t>
        </w:r>
      </w:hyperlink>
      <w:r>
        <w:rPr>
          <w:rFonts w:ascii="Calibri"/>
          <w:b w:val="1"/>
          <w:bCs w:val="1"/>
          <w:color w:val="0096ff"/>
          <w:sz w:val="22"/>
          <w:szCs w:val="22"/>
          <w:rtl w:val="0"/>
          <w:lang w:val="en-US"/>
        </w:rPr>
        <w:t xml:space="preserve">    </w:t>
      </w:r>
      <w:r>
        <w:rPr>
          <w:rFonts w:ascii="Calibri"/>
          <w:b w:val="1"/>
          <w:bCs w:val="1"/>
          <w:color w:val="0096ff"/>
          <w:sz w:val="22"/>
          <w:szCs w:val="22"/>
          <w:u w:val="single"/>
          <w:rtl w:val="0"/>
          <w:lang w:val="en-US"/>
        </w:rPr>
        <w:t>site123</w:t>
      </w:r>
      <w:r>
        <w:rPr>
          <w:rFonts w:ascii="Calibri"/>
          <w:b w:val="1"/>
          <w:bCs w:val="1"/>
          <w:color w:val="0096ff"/>
          <w:sz w:val="22"/>
          <w:szCs w:val="22"/>
          <w:rtl w:val="0"/>
          <w:lang w:val="en-US"/>
        </w:rPr>
        <w:t>)</w:t>
      </w:r>
    </w:p>
    <w:p>
      <w:pPr>
        <w:pStyle w:val="Body"/>
        <w:numPr>
          <w:ilvl w:val="0"/>
          <w:numId w:val="3"/>
        </w:numPr>
        <w:tabs>
          <w:tab w:val="num" w:pos="260"/>
          <w:tab w:val="clear" w:pos="0"/>
        </w:tabs>
        <w:ind w:left="260" w:hanging="260"/>
        <w:rPr>
          <w:rFonts w:ascii="Calibri" w:cs="Calibri" w:hAnsi="Calibri" w:eastAsia="Calibri"/>
          <w:position w:val="0"/>
          <w:sz w:val="22"/>
          <w:szCs w:val="22"/>
        </w:rPr>
      </w:pP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>Pr</w:t>
      </w:r>
      <w:r>
        <w:rPr>
          <w:rFonts w:hAnsi="Calibri" w:hint="default"/>
          <w:b w:val="1"/>
          <w:bCs w:val="1"/>
          <w:sz w:val="22"/>
          <w:szCs w:val="22"/>
          <w:rtl w:val="0"/>
          <w:lang w:val="es-ES_tradnl"/>
        </w:rPr>
        <w:t>é</w:t>
      </w: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>parez un repas/un collation.</w:t>
      </w:r>
      <w:r>
        <w:rPr>
          <w:rFonts w:ascii="Calibri"/>
          <w:sz w:val="22"/>
          <w:szCs w:val="22"/>
          <w:rtl w:val="0"/>
          <w:lang w:val="es-ES_tradnl"/>
        </w:rPr>
        <w:t xml:space="preserve">  </w:t>
      </w:r>
      <w:r>
        <w:rPr>
          <w:rFonts w:ascii="Calibri"/>
          <w:sz w:val="22"/>
          <w:szCs w:val="22"/>
          <w:rtl w:val="0"/>
          <w:lang w:val="en-US"/>
        </w:rPr>
        <w:t xml:space="preserve">  You must cook a traditional meal/snack/dessert and... </w:t>
      </w:r>
    </w:p>
    <w:p>
      <w:pPr>
        <w:pStyle w:val="Body"/>
        <w:rPr>
          <w:rFonts w:ascii="Calibri" w:cs="Calibri" w:hAnsi="Calibri" w:eastAsia="Calibri"/>
          <w:sz w:val="22"/>
          <w:szCs w:val="22"/>
        </w:rPr>
      </w:pPr>
      <w:r>
        <w:rPr>
          <w:rFonts w:ascii="Calibri"/>
          <w:sz w:val="22"/>
          <w:szCs w:val="22"/>
          <w:rtl w:val="0"/>
          <w:lang w:val="en-US"/>
        </w:rPr>
        <w:t xml:space="preserve">You must include a recipe. The ingredients must be written in </w:t>
      </w:r>
      <w:r>
        <w:rPr>
          <w:rFonts w:ascii="Calibri"/>
          <w:sz w:val="22"/>
          <w:szCs w:val="22"/>
          <w:rtl w:val="0"/>
          <w:lang w:val="en-US"/>
        </w:rPr>
        <w:t>French</w:t>
      </w:r>
      <w:r>
        <w:rPr>
          <w:rFonts w:ascii="Calibri"/>
          <w:sz w:val="22"/>
          <w:szCs w:val="22"/>
          <w:rtl w:val="0"/>
          <w:lang w:val="en-US"/>
        </w:rPr>
        <w:t>.  The instructions can remain</w:t>
      </w:r>
    </w:p>
    <w:p>
      <w:pPr>
        <w:pStyle w:val="Body"/>
        <w:rPr>
          <w:rFonts w:ascii="Calibri" w:cs="Calibri" w:hAnsi="Calibri" w:eastAsia="Calibri"/>
          <w:sz w:val="22"/>
          <w:szCs w:val="22"/>
        </w:rPr>
      </w:pPr>
      <w:r>
        <w:rPr>
          <w:rFonts w:ascii="Calibri"/>
          <w:sz w:val="22"/>
          <w:szCs w:val="22"/>
          <w:rtl w:val="0"/>
          <w:lang w:val="en-US"/>
        </w:rPr>
        <w:t xml:space="preserve"> in English.  Please photocopy your recipe 30 times to hand out to the class.  *If you need help purchasing ingredients.  Please come see me </w:t>
      </w:r>
      <w:r>
        <w:rPr>
          <w:rFonts w:ascii="Calibri"/>
          <w:sz w:val="22"/>
          <w:szCs w:val="22"/>
          <w:rtl w:val="0"/>
          <w:lang w:val="en-US"/>
        </w:rPr>
        <w:t>after school.</w:t>
      </w:r>
    </w:p>
    <w:p>
      <w:pPr>
        <w:pStyle w:val="Body"/>
        <w:numPr>
          <w:ilvl w:val="0"/>
          <w:numId w:val="3"/>
        </w:numPr>
        <w:tabs>
          <w:tab w:val="num" w:pos="260"/>
          <w:tab w:val="clear" w:pos="0"/>
        </w:tabs>
        <w:ind w:left="260" w:hanging="260"/>
        <w:rPr>
          <w:rFonts w:ascii="Calibri" w:cs="Calibri" w:hAnsi="Calibri" w:eastAsia="Calibri"/>
          <w:position w:val="0"/>
          <w:sz w:val="22"/>
          <w:szCs w:val="22"/>
        </w:rPr>
      </w:pP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>S</w:t>
      </w:r>
      <w:r>
        <w:rPr>
          <w:rFonts w:hAnsi="Calibri" w:hint="default"/>
          <w:b w:val="1"/>
          <w:bCs w:val="1"/>
          <w:sz w:val="22"/>
          <w:szCs w:val="22"/>
          <w:rtl w:val="0"/>
          <w:lang w:val="es-ES_tradnl"/>
        </w:rPr>
        <w:t>é</w:t>
      </w: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>lectionnez un</w:t>
      </w: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>e activit</w:t>
      </w:r>
      <w:r>
        <w:rPr>
          <w:rFonts w:hAnsi="Calibri" w:hint="default"/>
          <w:b w:val="1"/>
          <w:bCs w:val="1"/>
          <w:sz w:val="22"/>
          <w:szCs w:val="22"/>
          <w:rtl w:val="0"/>
          <w:lang w:val="es-ES_tradnl"/>
        </w:rPr>
        <w:t xml:space="preserve">é </w:t>
      </w: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 xml:space="preserve">de TIC TAC TOE </w:t>
      </w:r>
      <w:r>
        <w:rPr>
          <w:rFonts w:ascii="Calibri"/>
          <w:sz w:val="22"/>
          <w:szCs w:val="22"/>
          <w:rtl w:val="0"/>
          <w:lang w:val="es-ES_tradnl"/>
        </w:rPr>
        <w:t>(Try to make it engaging</w:t>
      </w:r>
      <w:r>
        <w:rPr>
          <w:rFonts w:ascii="Calibri"/>
          <w:sz w:val="22"/>
          <w:szCs w:val="22"/>
          <w:rtl w:val="0"/>
          <w:lang w:val="es-ES_tradnl"/>
        </w:rPr>
        <w:t xml:space="preserve"> </w:t>
      </w:r>
      <w:r>
        <w:rPr>
          <w:rFonts w:ascii="Calibri"/>
          <w:sz w:val="22"/>
          <w:szCs w:val="22"/>
          <w:rtl w:val="0"/>
          <w:lang w:val="en-US"/>
        </w:rPr>
        <w:t>for the class to do/participate in</w:t>
      </w:r>
      <w:r>
        <w:rPr>
          <w:rFonts w:ascii="Calibri"/>
          <w:sz w:val="22"/>
          <w:szCs w:val="22"/>
          <w:rtl w:val="0"/>
          <w:lang w:val="en-US"/>
        </w:rPr>
        <w:t>)</w:t>
      </w:r>
    </w:p>
    <w:p>
      <w:pPr>
        <w:pStyle w:val="Body"/>
        <w:rPr>
          <w:rFonts w:ascii="Calibri" w:cs="Calibri" w:hAnsi="Calibri" w:eastAsia="Calibri"/>
          <w:sz w:val="22"/>
          <w:szCs w:val="22"/>
        </w:rPr>
      </w:pPr>
      <w:r>
        <w:rPr>
          <w:rFonts w:ascii="Calibri"/>
          <w:sz w:val="22"/>
          <w:szCs w:val="22"/>
          <w:rtl w:val="0"/>
        </w:rPr>
        <w:t xml:space="preserve">7.  </w:t>
      </w: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>S</w:t>
      </w:r>
      <w:r>
        <w:rPr>
          <w:rFonts w:hAnsi="Calibri" w:hint="default"/>
          <w:b w:val="1"/>
          <w:bCs w:val="1"/>
          <w:sz w:val="22"/>
          <w:szCs w:val="22"/>
          <w:rtl w:val="0"/>
          <w:lang w:val="es-ES_tradnl"/>
        </w:rPr>
        <w:t>é</w:t>
      </w: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 xml:space="preserve">lectionnez </w:t>
      </w: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>le jour de pr</w:t>
      </w:r>
      <w:r>
        <w:rPr>
          <w:rFonts w:hAnsi="Calibri" w:hint="default"/>
          <w:b w:val="1"/>
          <w:bCs w:val="1"/>
          <w:sz w:val="22"/>
          <w:szCs w:val="22"/>
          <w:rtl w:val="0"/>
          <w:lang w:val="es-ES_tradnl"/>
        </w:rPr>
        <w:t>é</w:t>
      </w:r>
      <w:r>
        <w:rPr>
          <w:rFonts w:ascii="Calibri"/>
          <w:b w:val="1"/>
          <w:bCs w:val="1"/>
          <w:sz w:val="22"/>
          <w:szCs w:val="22"/>
          <w:rtl w:val="0"/>
          <w:lang w:val="es-ES_tradnl"/>
        </w:rPr>
        <w:t xml:space="preserve">sentation </w:t>
      </w:r>
      <w:r>
        <w:rPr>
          <w:rFonts w:ascii="Calibri"/>
          <w:color w:val="222222"/>
          <w:sz w:val="22"/>
          <w:szCs w:val="22"/>
          <w:rtl w:val="0"/>
        </w:rPr>
        <w:t xml:space="preserve">.  </w:t>
      </w:r>
      <w:r>
        <w:rPr>
          <w:rFonts w:ascii="Calibri"/>
          <w:sz w:val="22"/>
          <w:szCs w:val="22"/>
          <w:rtl w:val="0"/>
          <w:lang w:val="en-US"/>
        </w:rPr>
        <w:t>Choose a date to present your project.</w:t>
      </w:r>
    </w:p>
    <w:p>
      <w:pPr>
        <w:pStyle w:val="Body"/>
        <w:rPr>
          <w:rFonts w:ascii="ArialUnicodeMS" w:cs="ArialUnicodeMS" w:hAnsi="ArialUnicodeMS" w:eastAsia="ArialUnicodeMS"/>
        </w:rPr>
      </w:pPr>
    </w:p>
    <w:p>
      <w:pPr>
        <w:pStyle w:val="Body"/>
        <w:rPr>
          <w:rFonts w:ascii="ArialUnicodeMS" w:cs="ArialUnicodeMS" w:hAnsi="ArialUnicodeMS" w:eastAsia="ArialUnicodeMS"/>
          <w:sz w:val="48"/>
          <w:szCs w:val="48"/>
        </w:rPr>
      </w:pPr>
      <w:r>
        <w:rPr>
          <w:rFonts w:ascii="Amatic Bold"/>
          <w:b w:val="1"/>
          <w:bCs w:val="1"/>
          <w:sz w:val="48"/>
          <w:szCs w:val="48"/>
          <w:rtl w:val="0"/>
          <w:lang w:val="en-US"/>
        </w:rPr>
        <w:t>Tic tac   Toe  A</w:t>
      </w:r>
      <w:r>
        <w:rPr>
          <w:rFonts w:ascii="Amatic Bold"/>
          <w:b w:val="1"/>
          <w:bCs w:val="1"/>
          <w:sz w:val="48"/>
          <w:szCs w:val="48"/>
          <w:rtl w:val="0"/>
          <w:lang w:val="es-ES_tradnl"/>
        </w:rPr>
        <w:t>ctivi</w:t>
      </w:r>
      <w:r>
        <w:rPr>
          <w:rFonts w:ascii="Amatic Bold"/>
          <w:b w:val="1"/>
          <w:bCs w:val="1"/>
          <w:sz w:val="48"/>
          <w:szCs w:val="48"/>
          <w:rtl w:val="0"/>
          <w:lang w:val="es-ES_tradnl"/>
        </w:rPr>
        <w:t>t</w:t>
      </w:r>
      <w:r>
        <w:rPr>
          <w:rFonts w:hAnsi="Amatic Bold" w:hint="default"/>
          <w:b w:val="1"/>
          <w:bCs w:val="1"/>
          <w:sz w:val="48"/>
          <w:szCs w:val="48"/>
          <w:rtl w:val="0"/>
          <w:lang w:val="es-ES_tradnl"/>
        </w:rPr>
        <w:t>é</w:t>
      </w:r>
      <w:r>
        <w:rPr>
          <w:rFonts w:ascii="Amatic Bold"/>
          <w:b w:val="1"/>
          <w:bCs w:val="1"/>
          <w:sz w:val="48"/>
          <w:szCs w:val="48"/>
          <w:rtl w:val="0"/>
          <w:lang w:val="es-ES_tradnl"/>
        </w:rPr>
        <w:t>s</w:t>
      </w:r>
    </w:p>
    <w:p>
      <w:pPr>
        <w:pStyle w:val="Body"/>
        <w:rPr>
          <w:rFonts w:ascii="ArialUnicodeMS" w:cs="ArialUnicodeMS" w:hAnsi="ArialUnicodeMS" w:eastAsia="ArialUnicodeMS"/>
        </w:rPr>
      </w:pPr>
    </w:p>
    <w:tbl>
      <w:tblPr>
        <w:tblW w:w="9340" w:type="dxa"/>
        <w:jc w:val="left"/>
        <w:tblInd w:w="108" w:type="dxa"/>
        <w:tblBorders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  <w:insideH w:val="single" w:color="000000" w:sz="8" w:space="0" w:shadow="0" w:frame="0"/>
          <w:insideV w:val="single" w:color="000000" w:sz="8" w:space="0" w:shadow="0" w:frame="0"/>
        </w:tblBorders>
        <w:shd w:val="clear" w:color="auto" w:fill="auto"/>
        <w:tblLayout w:type="fixed"/>
      </w:tblPr>
      <w:tblGrid>
        <w:gridCol w:w="3050"/>
        <w:gridCol w:w="3176"/>
        <w:gridCol w:w="3114"/>
      </w:tblGrid>
      <w:tr>
        <w:tblPrEx>
          <w:shd w:val="clear" w:color="auto" w:fill="bdc0bf"/>
        </w:tblPrEx>
        <w:trPr>
          <w:trHeight w:val="2811" w:hRule="atLeast"/>
          <w:tblHeader/>
        </w:trPr>
        <w:tc>
          <w:tcPr>
            <w:tcW w:type="dxa" w:w="305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Body"/>
              <w:jc w:val="center"/>
              <w:rPr>
                <w:rFonts w:ascii="Calibri" w:cs="Calibri" w:hAnsi="Calibri" w:eastAsia="Calibri"/>
                <w:b w:val="1"/>
                <w:bCs w:val="1"/>
              </w:rPr>
            </w:pPr>
          </w:p>
          <w:p>
            <w:pPr>
              <w:pStyle w:val="Body"/>
              <w:jc w:val="center"/>
              <w:rPr>
                <w:rFonts w:ascii="Calibri" w:cs="Calibri" w:hAnsi="Calibri" w:eastAsia="Calibri"/>
                <w:b w:val="1"/>
                <w:bCs w:val="1"/>
              </w:rPr>
            </w:pPr>
            <w:r>
              <w:rPr>
                <w:rFonts w:ascii="Calibri"/>
                <w:b w:val="1"/>
                <w:bCs w:val="1"/>
                <w:rtl w:val="0"/>
                <w:lang w:val="fr-FR"/>
              </w:rPr>
              <w:t>traditional dance</w:t>
            </w:r>
          </w:p>
          <w:p>
            <w:pPr>
              <w:pStyle w:val="Body"/>
              <w:jc w:val="center"/>
            </w:pPr>
            <w:r>
              <w:rPr>
                <w:rFonts w:ascii="Calibri" w:cs="Calibri" w:hAnsi="Calibri" w:eastAsia="Calibri"/>
                <w:b w:val="1"/>
                <w:bCs w:val="1"/>
              </w:rPr>
              <w:drawing>
                <wp:inline distT="0" distB="0" distL="0" distR="0">
                  <wp:extent cx="1797050" cy="1198034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carnival-parade-sambodrome-south-america$26710-12.png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1980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cs="Calibri" w:hAnsi="Calibri" w:eastAsia="Calibri"/>
                <w:b w:val="1"/>
                <w:bCs w:val="1"/>
              </w:rPr>
            </w:r>
          </w:p>
        </w:tc>
        <w:tc>
          <w:tcPr>
            <w:tcW w:type="dxa" w:w="317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Heading 2"/>
              <w:jc w:val="center"/>
              <w:outlineLvl w:val="9"/>
              <w:rPr>
                <w:rFonts w:ascii="Calibri" w:cs="Calibri" w:hAnsi="Calibri" w:eastAsia="Calibri"/>
              </w:rPr>
            </w:pPr>
            <w:r>
              <w:rPr>
                <w:rFonts w:ascii="Calibri"/>
                <w:rtl w:val="0"/>
                <w:lang w:val="nl-NL"/>
              </w:rPr>
              <w:t>pop culture</w:t>
            </w:r>
          </w:p>
          <w:p>
            <w:pPr>
              <w:pStyle w:val="Heading 2"/>
              <w:jc w:val="center"/>
              <w:outlineLvl w:val="9"/>
              <w:rPr>
                <w:rFonts w:ascii="Calibri" w:cs="Calibri" w:hAnsi="Calibri" w:eastAsia="Calibri"/>
              </w:rPr>
            </w:pPr>
            <w:r>
              <w:rPr>
                <w:rFonts w:ascii="Calibri"/>
                <w:rtl w:val="0"/>
                <w:lang w:val="en-US"/>
              </w:rPr>
              <w:t>(television shows, fashion)</w:t>
            </w:r>
          </w:p>
          <w:p>
            <w:pPr>
              <w:pStyle w:val="Heading 2"/>
              <w:jc w:val="center"/>
              <w:outlineLvl w:val="9"/>
            </w:pPr>
            <w:r>
              <w:rPr>
                <w:rFonts w:ascii="Calibri" w:cs="Calibri" w:hAnsi="Calibri" w:eastAsia="Calibri"/>
              </w:rPr>
              <w:drawing>
                <wp:inline distT="0" distB="0" distL="0" distR="0">
                  <wp:extent cx="1866900" cy="1244601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uente-de-la-mujer-argentina$26301-3.pn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244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11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Heading 2"/>
              <w:jc w:val="center"/>
              <w:outlineLvl w:val="9"/>
              <w:rPr>
                <w:rFonts w:ascii="Calibri" w:cs="Calibri" w:hAnsi="Calibri" w:eastAsia="Calibri"/>
              </w:rPr>
            </w:pPr>
          </w:p>
          <w:p>
            <w:pPr>
              <w:pStyle w:val="Heading 2"/>
              <w:jc w:val="center"/>
              <w:outlineLvl w:val="9"/>
              <w:rPr>
                <w:rFonts w:ascii="Calibri" w:cs="Calibri" w:hAnsi="Calibri" w:eastAsia="Calibri"/>
              </w:rPr>
            </w:pPr>
            <w:r>
              <w:rPr>
                <w:rFonts w:ascii="Calibri"/>
                <w:rtl w:val="0"/>
                <w:lang w:val="en-US"/>
              </w:rPr>
              <w:t>traditional games</w:t>
            </w:r>
          </w:p>
          <w:p>
            <w:pPr>
              <w:pStyle w:val="Heading 2"/>
              <w:jc w:val="center"/>
              <w:outlineLvl w:val="9"/>
            </w:pPr>
            <w:r>
              <w:rPr>
                <w:rFonts w:ascii="Calibri" w:cs="Calibri" w:hAnsi="Calibri" w:eastAsia="Calibri"/>
              </w:rPr>
              <w:drawing>
                <wp:inline distT="0" distB="0" distL="0" distR="0">
                  <wp:extent cx="1809750" cy="1206500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cobble-stoned-street-caribbean-island$26011-20.pn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206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</w:tblPrEx>
        <w:trPr>
          <w:trHeight w:val="2896" w:hRule="atLeast"/>
        </w:trPr>
        <w:tc>
          <w:tcPr>
            <w:tcW w:type="dxa" w:w="305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Body"/>
              <w:jc w:val="center"/>
              <w:rPr>
                <w:rFonts w:ascii="Calibri" w:cs="Calibri" w:hAnsi="Calibri" w:eastAsia="Calibri"/>
                <w:b w:val="1"/>
                <w:bCs w:val="1"/>
              </w:rPr>
            </w:pPr>
          </w:p>
          <w:p>
            <w:pPr>
              <w:pStyle w:val="Body"/>
              <w:jc w:val="center"/>
              <w:rPr>
                <w:rFonts w:ascii="Calibri" w:cs="Calibri" w:hAnsi="Calibri" w:eastAsia="Calibri"/>
                <w:b w:val="1"/>
                <w:bCs w:val="1"/>
              </w:rPr>
            </w:pPr>
          </w:p>
          <w:p>
            <w:pPr>
              <w:pStyle w:val="Body"/>
              <w:jc w:val="center"/>
              <w:rPr>
                <w:rFonts w:ascii="Calibri" w:cs="Calibri" w:hAnsi="Calibri" w:eastAsia="Calibri"/>
                <w:b w:val="1"/>
                <w:bCs w:val="1"/>
              </w:rPr>
            </w:pPr>
            <w:r>
              <w:rPr>
                <w:rFonts w:ascii="Calibri"/>
                <w:b w:val="1"/>
                <w:bCs w:val="1"/>
                <w:rtl w:val="0"/>
              </w:rPr>
              <w:t>festivals</w:t>
            </w:r>
          </w:p>
          <w:p>
            <w:pPr>
              <w:pStyle w:val="Body"/>
              <w:jc w:val="center"/>
            </w:pPr>
            <w:r>
              <w:rPr>
                <w:rFonts w:ascii="Calibri" w:cs="Calibri" w:hAnsi="Calibri" w:eastAsia="Calibri"/>
                <w:b w:val="1"/>
                <w:bCs w:val="1"/>
              </w:rPr>
              <w:drawing>
                <wp:inline distT="0" distB="0" distL="0" distR="0">
                  <wp:extent cx="1797050" cy="1198034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san-blas-archipelago-central-america$26182-44.png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1980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17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Body"/>
              <w:jc w:val="center"/>
              <w:rPr>
                <w:rFonts w:ascii="Calibri" w:cs="Calibri" w:hAnsi="Calibri" w:eastAsia="Calibri"/>
                <w:b w:val="1"/>
                <w:bCs w:val="1"/>
              </w:rPr>
            </w:pPr>
          </w:p>
          <w:p>
            <w:pPr>
              <w:pStyle w:val="Body"/>
              <w:jc w:val="center"/>
              <w:rPr>
                <w:rFonts w:ascii="Calibri" w:cs="Calibri" w:hAnsi="Calibri" w:eastAsia="Calibri"/>
                <w:b w:val="1"/>
                <w:bCs w:val="1"/>
              </w:rPr>
            </w:pPr>
          </w:p>
          <w:p>
            <w:pPr>
              <w:pStyle w:val="Body"/>
              <w:jc w:val="center"/>
              <w:rPr>
                <w:rFonts w:ascii="Calibri" w:cs="Calibri" w:hAnsi="Calibri" w:eastAsia="Calibri"/>
                <w:b w:val="1"/>
                <w:bCs w:val="1"/>
              </w:rPr>
            </w:pPr>
            <w:r>
              <w:rPr>
                <w:rFonts w:ascii="Calibri"/>
                <w:b w:val="1"/>
                <w:bCs w:val="1"/>
                <w:rtl w:val="0"/>
                <w:lang w:val="en-US"/>
              </w:rPr>
              <w:t>traditional stories/legends</w:t>
            </w:r>
          </w:p>
          <w:p>
            <w:pPr>
              <w:pStyle w:val="Body"/>
              <w:jc w:val="center"/>
            </w:pPr>
            <w:r>
              <w:rPr>
                <w:rFonts w:ascii="Calibri" w:cs="Calibri" w:hAnsi="Calibri" w:eastAsia="Calibri"/>
                <w:b w:val="1"/>
                <w:bCs w:val="1"/>
              </w:rPr>
              <w:drawing>
                <wp:inline distT="0" distB="0" distL="0" distR="0">
                  <wp:extent cx="1877484" cy="1251656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grecia-costa-rica$8458-5.png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484" cy="12516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11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Body"/>
              <w:jc w:val="center"/>
              <w:rPr>
                <w:rFonts w:ascii="Calibri" w:cs="Calibri" w:hAnsi="Calibri" w:eastAsia="Calibri"/>
                <w:b w:val="1"/>
                <w:bCs w:val="1"/>
              </w:rPr>
            </w:pPr>
          </w:p>
          <w:p>
            <w:pPr>
              <w:pStyle w:val="Body"/>
              <w:jc w:val="center"/>
              <w:rPr>
                <w:rFonts w:ascii="Calibri" w:cs="Calibri" w:hAnsi="Calibri" w:eastAsia="Calibri"/>
                <w:b w:val="1"/>
                <w:bCs w:val="1"/>
              </w:rPr>
            </w:pPr>
          </w:p>
          <w:p>
            <w:pPr>
              <w:pStyle w:val="Body"/>
              <w:jc w:val="center"/>
              <w:rPr>
                <w:rFonts w:ascii="Calibri" w:cs="Calibri" w:hAnsi="Calibri" w:eastAsia="Calibri"/>
                <w:b w:val="1"/>
                <w:bCs w:val="1"/>
              </w:rPr>
            </w:pPr>
            <w:r>
              <w:rPr>
                <w:rFonts w:ascii="Calibri"/>
                <w:b w:val="1"/>
                <w:bCs w:val="1"/>
                <w:rtl w:val="0"/>
                <w:lang w:val="en-US"/>
              </w:rPr>
              <w:t>song/music</w:t>
            </w:r>
          </w:p>
          <w:p>
            <w:pPr>
              <w:pStyle w:val="Body"/>
              <w:jc w:val="center"/>
            </w:pPr>
            <w:r>
              <w:rPr>
                <w:rFonts w:ascii="Calibri" w:cs="Calibri" w:hAnsi="Calibri" w:eastAsia="Calibri"/>
                <w:b w:val="1"/>
                <w:bCs w:val="1"/>
              </w:rPr>
              <w:drawing>
                <wp:inline distT="0" distB="0" distL="0" distR="0">
                  <wp:extent cx="1837267" cy="1224845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guanajuato-mexico$14001-2.png"/>
                          <pic:cNvPicPr/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267" cy="12248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</w:tblPrEx>
        <w:trPr>
          <w:trHeight w:val="2700" w:hRule="atLeast"/>
        </w:trPr>
        <w:tc>
          <w:tcPr>
            <w:tcW w:type="dxa" w:w="305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Body"/>
              <w:jc w:val="center"/>
              <w:rPr>
                <w:rFonts w:ascii="Calibri" w:cs="Calibri" w:hAnsi="Calibri" w:eastAsia="Calibri"/>
                <w:b w:val="1"/>
                <w:bCs w:val="1"/>
              </w:rPr>
            </w:pPr>
          </w:p>
          <w:p>
            <w:pPr>
              <w:pStyle w:val="Body"/>
              <w:jc w:val="center"/>
              <w:rPr>
                <w:rFonts w:ascii="Calibri" w:cs="Calibri" w:hAnsi="Calibri" w:eastAsia="Calibri"/>
                <w:b w:val="1"/>
                <w:bCs w:val="1"/>
              </w:rPr>
            </w:pPr>
            <w:r>
              <w:rPr>
                <w:rFonts w:ascii="Calibri"/>
                <w:b w:val="1"/>
                <w:bCs w:val="1"/>
                <w:rtl w:val="0"/>
                <w:lang w:val="de-DE"/>
              </w:rPr>
              <w:t>arts/crafts</w:t>
            </w:r>
          </w:p>
          <w:p>
            <w:pPr>
              <w:pStyle w:val="Body"/>
              <w:jc w:val="center"/>
            </w:pPr>
            <w:r>
              <w:rPr>
                <w:rFonts w:ascii="Calibri" w:cs="Calibri" w:hAnsi="Calibri" w:eastAsia="Calibri"/>
                <w:b w:val="1"/>
                <w:bCs w:val="1"/>
              </w:rPr>
              <w:drawing>
                <wp:inline distT="0" distB="0" distL="0" distR="0">
                  <wp:extent cx="1797051" cy="1198034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mount-illimani-bolivia$60-15.png"/>
                          <pic:cNvPicPr/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1" cy="11980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17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Body"/>
              <w:jc w:val="center"/>
              <w:rPr>
                <w:rFonts w:ascii="Calibri" w:cs="Calibri" w:hAnsi="Calibri" w:eastAsia="Calibri"/>
                <w:b w:val="1"/>
                <w:bCs w:val="1"/>
              </w:rPr>
            </w:pPr>
          </w:p>
          <w:p>
            <w:pPr>
              <w:pStyle w:val="Body"/>
              <w:jc w:val="center"/>
              <w:rPr>
                <w:rFonts w:ascii="Calibri" w:cs="Calibri" w:hAnsi="Calibri" w:eastAsia="Calibri"/>
                <w:b w:val="1"/>
                <w:bCs w:val="1"/>
              </w:rPr>
            </w:pPr>
            <w:r>
              <w:rPr>
                <w:rFonts w:ascii="Calibri"/>
                <w:b w:val="1"/>
                <w:bCs w:val="1"/>
                <w:rtl w:val="0"/>
              </w:rPr>
              <w:t>traditional sports</w:t>
            </w:r>
          </w:p>
          <w:p>
            <w:pPr>
              <w:pStyle w:val="Body"/>
              <w:jc w:val="center"/>
            </w:pPr>
            <w:r>
              <w:rPr>
                <w:rFonts w:ascii="Calibri" w:cs="Calibri" w:hAnsi="Calibri" w:eastAsia="Calibri"/>
                <w:b w:val="1"/>
                <w:bCs w:val="1"/>
              </w:rPr>
              <w:drawing>
                <wp:inline distT="0" distB="0" distL="0" distR="0">
                  <wp:extent cx="1877484" cy="1251656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avenida-9-de-julio-argentina$24427-28.png"/>
                          <pic:cNvPicPr/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484" cy="12516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11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Body"/>
              <w:jc w:val="center"/>
              <w:rPr>
                <w:rFonts w:ascii="ArialUnicodeMS" w:cs="ArialUnicodeMS" w:hAnsi="ArialUnicodeMS" w:eastAsia="ArialUnicodeMS"/>
                <w:b w:val="1"/>
                <w:bCs w:val="1"/>
                <w:sz w:val="18"/>
                <w:szCs w:val="18"/>
              </w:rPr>
            </w:pPr>
          </w:p>
          <w:p>
            <w:pPr>
              <w:pStyle w:val="Body"/>
              <w:jc w:val="center"/>
              <w:rPr>
                <w:rFonts w:ascii="ArialUnicodeMS" w:cs="ArialUnicodeMS" w:hAnsi="ArialUnicodeMS" w:eastAsia="ArialUnicodeMS"/>
                <w:b w:val="1"/>
                <w:bCs w:val="1"/>
                <w:sz w:val="18"/>
                <w:szCs w:val="18"/>
              </w:rPr>
            </w:pPr>
          </w:p>
          <w:p>
            <w:pPr>
              <w:pStyle w:val="Body"/>
              <w:jc w:val="center"/>
              <w:rPr>
                <w:rFonts w:ascii="ArialUnicodeMS" w:cs="ArialUnicodeMS" w:hAnsi="ArialUnicodeMS" w:eastAsia="ArialUnicodeMS"/>
                <w:b w:val="1"/>
                <w:bCs w:val="1"/>
                <w:sz w:val="72"/>
                <w:szCs w:val="72"/>
              </w:rPr>
            </w:pPr>
            <w:r>
              <w:rPr>
                <w:rFonts w:ascii="ArialUnicodeMS"/>
                <w:b w:val="1"/>
                <w:bCs w:val="1"/>
                <w:sz w:val="72"/>
                <w:szCs w:val="72"/>
                <w:rtl w:val="0"/>
              </w:rPr>
              <w:t>?</w:t>
            </w:r>
          </w:p>
          <w:p>
            <w:pPr>
              <w:pStyle w:val="Body"/>
              <w:jc w:val="center"/>
              <w:rPr>
                <w:rFonts w:ascii="Calibri" w:cs="Calibri" w:hAnsi="Calibri" w:eastAsia="Calibri"/>
              </w:rPr>
            </w:pPr>
          </w:p>
          <w:p>
            <w:pPr>
              <w:pStyle w:val="Body"/>
              <w:jc w:val="center"/>
            </w:pPr>
            <w:r>
              <w:rPr>
                <w:rFonts w:ascii="Calibri" w:cs="Calibri" w:hAnsi="Calibri" w:eastAsia="Calibri"/>
              </w:rPr>
            </w:r>
          </w:p>
        </w:tc>
      </w:tr>
    </w:tbl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rFonts w:ascii="ArialUnicodeMS" w:cs="ArialUnicodeMS" w:hAnsi="ArialUnicodeMS" w:eastAsia="ArialUnicodeMS"/>
        </w:rPr>
      </w:pPr>
    </w:p>
    <w:p>
      <w:pPr>
        <w:pStyle w:val="Body"/>
        <w:rPr>
          <w:rFonts w:ascii="ArialUnicodeMS" w:cs="ArialUnicodeMS" w:hAnsi="ArialUnicodeMS" w:eastAsia="ArialUnicodeMS"/>
        </w:rPr>
      </w:pPr>
    </w:p>
    <w:p>
      <w:pPr>
        <w:pStyle w:val="Body"/>
        <w:rPr>
          <w:rFonts w:ascii="ArialUnicodeMS" w:cs="ArialUnicodeMS" w:hAnsi="ArialUnicodeMS" w:eastAsia="ArialUnicodeMS"/>
        </w:rPr>
      </w:pPr>
      <w:r>
        <w:rPr>
          <w:rFonts w:ascii="Amatic Bold"/>
          <w:b w:val="1"/>
          <w:bCs w:val="1"/>
          <w:sz w:val="48"/>
          <w:szCs w:val="48"/>
          <w:rtl w:val="0"/>
          <w:lang w:val="es-ES_tradnl"/>
        </w:rPr>
        <w:t>La F</w:t>
      </w:r>
      <w:r>
        <w:rPr>
          <w:rFonts w:hAnsi="Amatic Bold" w:hint="default"/>
          <w:b w:val="1"/>
          <w:bCs w:val="1"/>
          <w:sz w:val="48"/>
          <w:szCs w:val="48"/>
          <w:rtl w:val="0"/>
          <w:lang w:val="en-US"/>
        </w:rPr>
        <w:t>ê</w:t>
      </w:r>
      <w:r>
        <w:rPr>
          <w:rFonts w:ascii="Amatic Bold"/>
          <w:b w:val="1"/>
          <w:bCs w:val="1"/>
          <w:sz w:val="48"/>
          <w:szCs w:val="48"/>
          <w:rtl w:val="0"/>
          <w:lang w:val="en-US"/>
        </w:rPr>
        <w:t>te</w:t>
      </w:r>
      <w:r>
        <w:rPr>
          <w:rFonts w:ascii="ArialUnicodeMS"/>
          <w:rtl w:val="0"/>
        </w:rPr>
        <w:t xml:space="preserve">  </w:t>
      </w:r>
      <w:r>
        <w:rPr>
          <w:rFonts w:ascii="ArialUnicodeMS"/>
          <w:rtl w:val="0"/>
          <w:lang w:val="en-US"/>
        </w:rPr>
        <w:t xml:space="preserve"> </w:t>
      </w:r>
      <w:r>
        <w:rPr>
          <w:rFonts w:ascii="ArialUnicodeMS"/>
          <w:b w:val="1"/>
          <w:bCs w:val="1"/>
          <w:sz w:val="18"/>
          <w:szCs w:val="18"/>
          <w:rtl w:val="0"/>
          <w:lang w:val="en-US"/>
        </w:rPr>
        <w:t>Project Components and Rubric</w:t>
      </w:r>
    </w:p>
    <w:p>
      <w:pPr>
        <w:pStyle w:val="Body"/>
        <w:rPr>
          <w:rFonts w:ascii="ArialUnicodeMS" w:cs="ArialUnicodeMS" w:hAnsi="ArialUnicodeMS" w:eastAsia="ArialUnicodeMS"/>
        </w:rPr>
      </w:pPr>
    </w:p>
    <w:tbl>
      <w:tblPr>
        <w:tblW w:w="10874" w:type="dxa"/>
        <w:jc w:val="left"/>
        <w:tblInd w:w="108" w:type="dxa"/>
        <w:tblBorders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  <w:insideH w:val="single" w:color="000000" w:sz="8" w:space="0" w:shadow="0" w:frame="0"/>
          <w:insideV w:val="single" w:color="000000" w:sz="8" w:space="0" w:shadow="0" w:frame="0"/>
        </w:tblBorders>
        <w:shd w:val="clear" w:color="auto" w:fill="auto"/>
        <w:tblLayout w:type="fixed"/>
      </w:tblPr>
      <w:tblGrid>
        <w:gridCol w:w="2298"/>
        <w:gridCol w:w="1872"/>
        <w:gridCol w:w="1872"/>
        <w:gridCol w:w="1968"/>
        <w:gridCol w:w="2128"/>
        <w:gridCol w:w="736"/>
      </w:tblGrid>
      <w:tr>
        <w:tblPrEx>
          <w:shd w:val="clear" w:color="auto" w:fill="bdc0bf"/>
        </w:tblPrEx>
        <w:trPr>
          <w:trHeight w:val="280" w:hRule="atLeast"/>
          <w:tblHeader/>
        </w:trPr>
        <w:tc>
          <w:tcPr>
            <w:tcW w:type="dxa" w:w="10874"/>
            <w:gridSpan w:val="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keepNext w:val="1"/>
              <w:tabs>
                <w:tab w:val="left" w:pos="9710"/>
                <w:tab w:val="left" w:pos="9710"/>
              </w:tabs>
            </w:pPr>
            <w:r>
              <w:rPr>
                <w:rFonts w:hAnsi="Calibri" w:hint="default"/>
                <w:b w:val="1"/>
                <w:bCs w:val="1"/>
                <w:sz w:val="20"/>
                <w:szCs w:val="20"/>
                <w:rtl w:val="0"/>
              </w:rPr>
              <w:t>É</w:t>
            </w:r>
            <w:r>
              <w:rPr>
                <w:rFonts w:ascii="Calibri"/>
                <w:b w:val="1"/>
                <w:bCs w:val="1"/>
                <w:sz w:val="20"/>
                <w:szCs w:val="20"/>
                <w:rtl w:val="0"/>
              </w:rPr>
              <w:t>tudiante(s):</w:t>
            </w:r>
          </w:p>
        </w:tc>
      </w:tr>
      <w:tr>
        <w:tblPrEx>
          <w:shd w:val="clear" w:color="auto" w:fill="auto"/>
        </w:tblPrEx>
        <w:trPr>
          <w:trHeight w:val="1000" w:hRule="atLeast"/>
        </w:trPr>
        <w:tc>
          <w:tcPr>
            <w:tcW w:type="dxa" w:w="10874"/>
            <w:gridSpan w:val="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r>
              <w:rPr>
                <w:rFonts w:ascii="Calibri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Teacher Comments:                                                                                                                                      FINAL MARK: </w:t>
            </w:r>
          </w:p>
          <w:p/>
          <w:p>
            <w:pPr>
              <w:pStyle w:val="Free Form"/>
              <w:spacing w:before="100" w:after="100"/>
              <w:jc w:val="both"/>
            </w:pP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229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</w:pPr>
            <w:r>
              <w:rPr>
                <w:rFonts w:ascii="Calibri"/>
                <w:b w:val="1"/>
                <w:bCs w:val="1"/>
                <w:sz w:val="20"/>
                <w:szCs w:val="20"/>
                <w:rtl w:val="0"/>
              </w:rPr>
              <w:t xml:space="preserve">Components </w:t>
            </w:r>
          </w:p>
        </w:tc>
        <w:tc>
          <w:tcPr>
            <w:tcW w:type="dxa" w:w="8576"/>
            <w:gridSpan w:val="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</w:pPr>
            <w:r>
              <w:rPr>
                <w:rFonts w:ascii="Calibri"/>
                <w:b w:val="1"/>
                <w:bCs w:val="1"/>
                <w:sz w:val="20"/>
                <w:szCs w:val="20"/>
                <w:rtl w:val="0"/>
              </w:rPr>
              <w:t>Evaluation</w:t>
            </w:r>
          </w:p>
        </w:tc>
      </w:tr>
      <w:tr>
        <w:tblPrEx>
          <w:shd w:val="clear" w:color="auto" w:fill="auto"/>
        </w:tblPrEx>
        <w:trPr>
          <w:trHeight w:val="2440" w:hRule="atLeast"/>
        </w:trPr>
        <w:tc>
          <w:tcPr>
            <w:tcW w:type="dxa" w:w="229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Body"/>
              <w:numPr>
                <w:ilvl w:val="0"/>
                <w:numId w:val="5"/>
              </w:numPr>
              <w:ind w:left="180"/>
              <w:rPr>
                <w:rFonts w:ascii="Calibri" w:cs="Calibri" w:hAnsi="Calibri" w:eastAsia="Calibri"/>
                <w:b w:val="1"/>
                <w:bCs w:val="1"/>
                <w:position w:val="0"/>
                <w:sz w:val="18"/>
                <w:szCs w:val="18"/>
              </w:rPr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  <w:lang w:val="en-US"/>
              </w:rPr>
              <w:t xml:space="preserve"> Build</w:t>
            </w:r>
            <w:r>
              <w:rPr>
                <w:rFonts w:ascii="Calibri"/>
                <w:b w:val="1"/>
                <w:bCs w:val="1"/>
                <w:sz w:val="18"/>
                <w:szCs w:val="18"/>
                <w:rtl w:val="0"/>
                <w:lang w:val="en-US"/>
              </w:rPr>
              <w:t xml:space="preserve"> </w:t>
            </w:r>
            <w:r>
              <w:rPr>
                <w:rFonts w:ascii="Calibri"/>
                <w:b w:val="1"/>
                <w:bCs w:val="1"/>
                <w:sz w:val="18"/>
                <w:szCs w:val="18"/>
                <w:rtl w:val="0"/>
              </w:rPr>
              <w:t xml:space="preserve"> Website</w:t>
            </w:r>
          </w:p>
          <w:p>
            <w:pPr>
              <w:pStyle w:val="Body"/>
              <w:rPr>
                <w:rFonts w:ascii="Calibri" w:cs="Calibri" w:hAnsi="Calibri" w:eastAsia="Calibri"/>
                <w:b w:val="1"/>
                <w:bCs w:val="1"/>
                <w:sz w:val="18"/>
                <w:szCs w:val="18"/>
              </w:rPr>
            </w:pPr>
          </w:p>
          <w:p>
            <w:pPr>
              <w:pStyle w:val="Body"/>
              <w:rPr>
                <w:rFonts w:ascii="Calibri" w:cs="Calibri" w:hAnsi="Calibri" w:eastAsia="Calibri"/>
                <w:b w:val="1"/>
                <w:bCs w:val="1"/>
                <w:sz w:val="18"/>
                <w:szCs w:val="18"/>
              </w:rPr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  <w:lang w:val="en-US"/>
              </w:rPr>
              <w:t>Research Requirements:</w:t>
            </w:r>
          </w:p>
          <w:p>
            <w:pPr>
              <w:pStyle w:val="Body"/>
              <w:numPr>
                <w:ilvl w:val="0"/>
                <w:numId w:val="8"/>
              </w:numPr>
              <w:ind w:left="220"/>
              <w:rPr>
                <w:rFonts w:ascii="Calibri" w:cs="Calibri" w:hAnsi="Calibri" w:eastAsia="Calibri"/>
                <w:b w:val="1"/>
                <w:bCs w:val="1"/>
                <w:position w:val="0"/>
                <w:sz w:val="18"/>
                <w:szCs w:val="18"/>
              </w:rPr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  <w:lang w:val="en-US"/>
              </w:rPr>
              <w:t>country</w:t>
            </w:r>
            <w:r>
              <w:rPr>
                <w:rFonts w:hAnsi="Calibri" w:hint="default"/>
                <w:b w:val="1"/>
                <w:bCs w:val="1"/>
                <w:sz w:val="18"/>
                <w:szCs w:val="18"/>
                <w:rtl w:val="0"/>
                <w:lang w:val="fr-FR"/>
              </w:rPr>
              <w:t>’</w:t>
            </w:r>
            <w:r>
              <w:rPr>
                <w:rFonts w:ascii="Calibri"/>
                <w:b w:val="1"/>
                <w:bCs w:val="1"/>
                <w:sz w:val="18"/>
                <w:szCs w:val="18"/>
                <w:rtl w:val="0"/>
              </w:rPr>
              <w:t>s flag</w:t>
            </w:r>
          </w:p>
          <w:p>
            <w:pPr>
              <w:pStyle w:val="Body"/>
              <w:numPr>
                <w:ilvl w:val="0"/>
                <w:numId w:val="8"/>
              </w:numPr>
              <w:ind w:left="220"/>
              <w:rPr>
                <w:rFonts w:ascii="Calibri" w:cs="Calibri" w:hAnsi="Calibri" w:eastAsia="Calibri"/>
                <w:b w:val="1"/>
                <w:bCs w:val="1"/>
                <w:position w:val="0"/>
                <w:sz w:val="18"/>
                <w:szCs w:val="18"/>
              </w:rPr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  <w:lang w:val="en-US"/>
              </w:rPr>
              <w:t>pictures/photos</w:t>
            </w:r>
          </w:p>
          <w:p>
            <w:pPr>
              <w:pStyle w:val="Body"/>
              <w:numPr>
                <w:ilvl w:val="0"/>
                <w:numId w:val="8"/>
              </w:numPr>
              <w:ind w:left="220"/>
              <w:rPr>
                <w:rFonts w:ascii="Calibri" w:cs="Calibri" w:hAnsi="Calibri" w:eastAsia="Calibri"/>
                <w:b w:val="1"/>
                <w:bCs w:val="1"/>
                <w:position w:val="0"/>
                <w:sz w:val="18"/>
                <w:szCs w:val="18"/>
              </w:rPr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</w:rPr>
              <w:t>videos</w:t>
            </w:r>
          </w:p>
          <w:p>
            <w:pPr>
              <w:pStyle w:val="Body"/>
              <w:numPr>
                <w:ilvl w:val="0"/>
                <w:numId w:val="8"/>
              </w:numPr>
              <w:ind w:left="220"/>
              <w:rPr>
                <w:rFonts w:ascii="Calibri" w:cs="Calibri" w:hAnsi="Calibri" w:eastAsia="Calibri"/>
                <w:b w:val="1"/>
                <w:bCs w:val="1"/>
                <w:position w:val="0"/>
                <w:sz w:val="18"/>
                <w:szCs w:val="18"/>
              </w:rPr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</w:rPr>
              <w:t>maps</w:t>
            </w:r>
          </w:p>
          <w:p>
            <w:pPr>
              <w:pStyle w:val="Body"/>
              <w:numPr>
                <w:ilvl w:val="0"/>
                <w:numId w:val="8"/>
              </w:numPr>
              <w:ind w:left="220"/>
              <w:rPr>
                <w:rFonts w:ascii="Calibri" w:cs="Calibri" w:hAnsi="Calibri" w:eastAsia="Calibri"/>
                <w:b w:val="1"/>
                <w:bCs w:val="1"/>
                <w:position w:val="0"/>
                <w:sz w:val="18"/>
                <w:szCs w:val="18"/>
              </w:rPr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  <w:lang w:val="en-US"/>
              </w:rPr>
              <w:t>capital city</w:t>
            </w:r>
          </w:p>
          <w:p>
            <w:pPr>
              <w:pStyle w:val="Body"/>
              <w:numPr>
                <w:ilvl w:val="0"/>
                <w:numId w:val="8"/>
              </w:numPr>
              <w:ind w:left="220"/>
              <w:rPr>
                <w:rFonts w:ascii="Calibri" w:cs="Calibri" w:hAnsi="Calibri" w:eastAsia="Calibri"/>
                <w:b w:val="1"/>
                <w:bCs w:val="1"/>
                <w:position w:val="0"/>
                <w:sz w:val="18"/>
                <w:szCs w:val="18"/>
              </w:rPr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  <w:lang w:val="en-US"/>
              </w:rPr>
              <w:t>important facts/history</w:t>
            </w:r>
          </w:p>
          <w:p>
            <w:pPr>
              <w:pStyle w:val="Body"/>
              <w:numPr>
                <w:ilvl w:val="0"/>
                <w:numId w:val="8"/>
              </w:numPr>
              <w:ind w:left="220"/>
              <w:rPr>
                <w:rFonts w:ascii="Calibri" w:cs="Calibri" w:hAnsi="Calibri" w:eastAsia="Calibri"/>
                <w:b w:val="1"/>
                <w:bCs w:val="1"/>
                <w:position w:val="0"/>
                <w:sz w:val="18"/>
                <w:szCs w:val="18"/>
              </w:rPr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  <w:lang w:val="en-US"/>
              </w:rPr>
              <w:t>bibliographie</w:t>
            </w:r>
          </w:p>
          <w:p>
            <w:pPr>
              <w:pStyle w:val="Body"/>
              <w:numPr>
                <w:ilvl w:val="0"/>
                <w:numId w:val="8"/>
              </w:numPr>
              <w:ind w:left="220"/>
              <w:rPr>
                <w:rFonts w:ascii="Calibri" w:cs="Calibri" w:hAnsi="Calibri" w:eastAsia="Calibri"/>
                <w:b w:val="1"/>
                <w:bCs w:val="1"/>
                <w:position w:val="0"/>
                <w:sz w:val="18"/>
                <w:szCs w:val="18"/>
              </w:rPr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  <w:lang w:val="en-US"/>
              </w:rPr>
              <w:t>other engaging material!</w:t>
            </w:r>
          </w:p>
        </w:tc>
        <w:tc>
          <w:tcPr>
            <w:tcW w:type="dxa" w:w="187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tabs>
                <w:tab w:val="left" w:pos="720"/>
              </w:tabs>
              <w:spacing w:before="100" w:after="100"/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 xml:space="preserve">0 - 5 Limited required information.  Lack of completeness.  The 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>presentation is not thoughtful and meaningful and/or incomplete.  The Student</w:t>
            </w:r>
            <w:r>
              <w:rPr>
                <w:rFonts w:hAnsi="Calibri" w:hint="default"/>
                <w:sz w:val="15"/>
                <w:szCs w:val="15"/>
                <w:rtl w:val="0"/>
                <w:lang w:val="en-US"/>
              </w:rPr>
              <w:t>’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>s presentation lack of comprehension of the material.  Viewpoints and interpretations are missing and unsupported.</w:t>
            </w:r>
          </w:p>
        </w:tc>
        <w:tc>
          <w:tcPr>
            <w:tcW w:type="dxa" w:w="187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Normal"/>
              <w:tabs>
                <w:tab w:val="left" w:pos="720"/>
              </w:tabs>
              <w:spacing w:before="100" w:after="100"/>
              <w:rPr>
                <w:rFonts w:ascii="Calibri" w:cs="Calibri" w:hAnsi="Calibri" w:eastAsia="Calibri"/>
                <w:sz w:val="15"/>
                <w:szCs w:val="15"/>
                <w:lang w:val="en-US"/>
              </w:rPr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 xml:space="preserve">6 Some required information has been included.  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 xml:space="preserve">presentation is adequately thoughtful and meaningful.  The Student adequately demonstrates comprehension of the material.  Viewpoints and interpretations are adequately insightful and supported. </w:t>
            </w:r>
          </w:p>
        </w:tc>
        <w:tc>
          <w:tcPr>
            <w:tcW w:type="dxa" w:w="196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tabs>
                <w:tab w:val="left" w:pos="720"/>
              </w:tabs>
              <w:spacing w:before="100" w:after="100"/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 xml:space="preserve">7-  8 Most of the required information has been included.  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 xml:space="preserve">presentation is thoughtful and meaningful.  The Student demonstrates thorough comprehension of the material.  Viewpoints and interpretations are remarkably insightful and well supported. </w:t>
            </w:r>
          </w:p>
        </w:tc>
        <w:tc>
          <w:tcPr>
            <w:tcW w:type="dxa" w:w="21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tabs>
                <w:tab w:val="left" w:pos="720"/>
              </w:tabs>
              <w:spacing w:before="100" w:after="100"/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 xml:space="preserve">9 - 10  All the required information has been included.  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 xml:space="preserve">The presentation  is remarkably thoughtful and meaningful.  The Student remarkably demonstrates thorough comprehension of the material.  Viewpoints and interpretations are remarkably insightful and well supported. </w:t>
            </w:r>
          </w:p>
        </w:tc>
        <w:tc>
          <w:tcPr>
            <w:tcW w:type="dxa" w:w="73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r>
              <w:rPr>
                <w:rFonts w:ascii="Century Gothic"/>
                <w:b w:val="1"/>
                <w:bCs w:val="1"/>
                <w:sz w:val="18"/>
                <w:szCs w:val="18"/>
                <w:rtl w:val="0"/>
                <w:lang w:val="en-US"/>
              </w:rPr>
              <w:t>30%</w:t>
            </w:r>
          </w:p>
          <w:p>
            <w:pPr>
              <w:pStyle w:val="Free Form"/>
              <w:tabs>
                <w:tab w:val="left" w:pos="720"/>
              </w:tabs>
              <w:spacing w:before="100" w:after="100"/>
              <w:jc w:val="center"/>
            </w:pPr>
            <w:r>
              <w:rPr>
                <w:rFonts w:ascii="Century Gothic"/>
                <w:b w:val="1"/>
                <w:bCs w:val="1"/>
                <w:sz w:val="18"/>
                <w:szCs w:val="18"/>
                <w:rtl w:val="0"/>
                <w:lang w:val="en-US"/>
              </w:rPr>
              <w:t>/30</w:t>
            </w:r>
          </w:p>
        </w:tc>
      </w:tr>
      <w:tr>
        <w:tblPrEx>
          <w:shd w:val="clear" w:color="auto" w:fill="auto"/>
        </w:tblPrEx>
        <w:trPr>
          <w:trHeight w:val="2220" w:hRule="atLeast"/>
        </w:trPr>
        <w:tc>
          <w:tcPr>
            <w:tcW w:type="dxa" w:w="229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Body"/>
              <w:numPr>
                <w:ilvl w:val="0"/>
                <w:numId w:val="9"/>
              </w:numPr>
              <w:ind w:left="180"/>
              <w:rPr>
                <w:rFonts w:ascii="Calibri" w:cs="Calibri" w:hAnsi="Calibri" w:eastAsia="Calibri"/>
                <w:b w:val="1"/>
                <w:bCs w:val="1"/>
                <w:position w:val="0"/>
                <w:sz w:val="18"/>
                <w:szCs w:val="18"/>
                <w:lang w:val="en-US"/>
              </w:rPr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>
              <w:rPr>
                <w:rFonts w:ascii="Calibri"/>
                <w:b w:val="1"/>
                <w:bCs w:val="1"/>
                <w:sz w:val="18"/>
                <w:szCs w:val="18"/>
                <w:rtl w:val="0"/>
                <w:lang w:val="en-US"/>
              </w:rPr>
              <w:t xml:space="preserve">TIC TAC TOE </w:t>
            </w:r>
          </w:p>
          <w:p>
            <w:pPr>
              <w:pStyle w:val="Body"/>
              <w:rPr>
                <w:rFonts w:ascii="Calibri" w:cs="Calibri" w:hAnsi="Calibri" w:eastAsia="Calibri"/>
                <w:b w:val="1"/>
                <w:bCs w:val="1"/>
                <w:sz w:val="18"/>
                <w:szCs w:val="18"/>
                <w:lang w:val="en-US"/>
              </w:rPr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  <w:lang w:val="en-US"/>
              </w:rPr>
              <w:t>Actividad #1</w:t>
            </w:r>
          </w:p>
          <w:p>
            <w:pPr>
              <w:pStyle w:val="Body"/>
              <w:rPr>
                <w:rFonts w:ascii="Calibri" w:cs="Calibri" w:hAnsi="Calibri" w:eastAsia="Calibri"/>
                <w:b w:val="1"/>
                <w:bCs w:val="1"/>
                <w:sz w:val="18"/>
                <w:szCs w:val="18"/>
                <w:lang w:val="en-US"/>
              </w:rPr>
            </w:pPr>
          </w:p>
          <w:p>
            <w:pPr>
              <w:pStyle w:val="Body"/>
              <w:rPr>
                <w:rFonts w:ascii="Calibri" w:cs="Calibri" w:hAnsi="Calibri" w:eastAsia="Calibri"/>
                <w:b w:val="1"/>
                <w:bCs w:val="1"/>
                <w:sz w:val="18"/>
                <w:szCs w:val="18"/>
                <w:u w:val="single"/>
                <w:lang w:val="en-US"/>
              </w:rPr>
            </w:pPr>
            <w:r>
              <w:rPr>
                <w:rFonts w:ascii="Calibri"/>
                <w:b w:val="1"/>
                <w:bCs w:val="1"/>
                <w:sz w:val="18"/>
                <w:szCs w:val="18"/>
                <w:u w:val="single"/>
                <w:rtl w:val="0"/>
                <w:lang w:val="en-US"/>
              </w:rPr>
              <w:t>La comida (The Food)</w:t>
            </w:r>
          </w:p>
          <w:p>
            <w:pPr>
              <w:pStyle w:val="Body"/>
              <w:numPr>
                <w:ilvl w:val="0"/>
                <w:numId w:val="11"/>
              </w:numPr>
              <w:tabs>
                <w:tab w:val="num" w:pos="178"/>
                <w:tab w:val="clear" w:pos="0"/>
              </w:tabs>
              <w:ind w:left="178" w:hanging="178"/>
              <w:rPr>
                <w:rFonts w:ascii="Calibri" w:cs="Calibri" w:hAnsi="Calibri" w:eastAsia="Calibri"/>
                <w:b w:val="1"/>
                <w:bCs w:val="1"/>
                <w:position w:val="0"/>
                <w:sz w:val="18"/>
                <w:szCs w:val="18"/>
                <w:lang w:val="en-US"/>
              </w:rPr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  <w:lang w:val="en-US"/>
              </w:rPr>
              <w:t xml:space="preserve"> explain the history and why this important to the culture and country</w:t>
            </w:r>
          </w:p>
          <w:p>
            <w:pPr>
              <w:pStyle w:val="Body"/>
              <w:numPr>
                <w:ilvl w:val="0"/>
                <w:numId w:val="11"/>
              </w:numPr>
              <w:tabs>
                <w:tab w:val="num" w:pos="178"/>
                <w:tab w:val="clear" w:pos="0"/>
              </w:tabs>
              <w:ind w:left="178" w:hanging="178"/>
              <w:rPr>
                <w:rFonts w:ascii="Calibri" w:cs="Calibri" w:hAnsi="Calibri" w:eastAsia="Calibri"/>
                <w:b w:val="1"/>
                <w:bCs w:val="1"/>
                <w:position w:val="0"/>
                <w:sz w:val="18"/>
                <w:szCs w:val="18"/>
                <w:lang w:val="en-US"/>
              </w:rPr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  <w:lang w:val="en-US"/>
              </w:rPr>
              <w:t xml:space="preserve">Include a recipe with ingredients in French.  </w:t>
            </w:r>
          </w:p>
          <w:p>
            <w:pPr>
              <w:pStyle w:val="Body"/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  <w:lang w:val="en-US"/>
              </w:rPr>
              <w:t>Recipe Handout is included</w:t>
            </w:r>
          </w:p>
        </w:tc>
        <w:tc>
          <w:tcPr>
            <w:tcW w:type="dxa" w:w="187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tabs>
                <w:tab w:val="left" w:pos="720"/>
              </w:tabs>
              <w:spacing w:before="100" w:after="100"/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0 -5 Limited required information.  Lack of completeness.</w:t>
            </w:r>
          </w:p>
        </w:tc>
        <w:tc>
          <w:tcPr>
            <w:tcW w:type="dxa" w:w="187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tabs>
                <w:tab w:val="left" w:pos="720"/>
              </w:tabs>
              <w:spacing w:before="100" w:after="100"/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6 Some required information has been included</w:t>
            </w:r>
          </w:p>
        </w:tc>
        <w:tc>
          <w:tcPr>
            <w:tcW w:type="dxa" w:w="196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tabs>
                <w:tab w:val="left" w:pos="720"/>
              </w:tabs>
              <w:spacing w:before="100" w:after="100"/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7-  8 Most of the required information has been included</w:t>
            </w:r>
          </w:p>
        </w:tc>
        <w:tc>
          <w:tcPr>
            <w:tcW w:type="dxa" w:w="21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tabs>
                <w:tab w:val="left" w:pos="720"/>
              </w:tabs>
              <w:spacing w:before="100" w:after="100"/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9 - 10  All the required information has been included</w:t>
            </w:r>
          </w:p>
        </w:tc>
        <w:tc>
          <w:tcPr>
            <w:tcW w:type="dxa" w:w="73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r>
              <w:rPr>
                <w:rFonts w:ascii="Century Gothic"/>
                <w:b w:val="1"/>
                <w:bCs w:val="1"/>
                <w:sz w:val="18"/>
                <w:szCs w:val="18"/>
                <w:rtl w:val="0"/>
                <w:lang w:val="en-US"/>
              </w:rPr>
              <w:t>20%</w:t>
            </w:r>
          </w:p>
          <w:p>
            <w:pPr>
              <w:pStyle w:val="Free Form"/>
              <w:tabs>
                <w:tab w:val="left" w:pos="720"/>
              </w:tabs>
              <w:spacing w:before="100" w:after="100"/>
              <w:jc w:val="center"/>
            </w:pPr>
            <w:r>
              <w:rPr>
                <w:rFonts w:ascii="Century Gothic"/>
                <w:b w:val="1"/>
                <w:bCs w:val="1"/>
                <w:sz w:val="18"/>
                <w:szCs w:val="18"/>
                <w:rtl w:val="0"/>
                <w:lang w:val="en-US"/>
              </w:rPr>
              <w:t>/20</w:t>
            </w:r>
          </w:p>
        </w:tc>
      </w:tr>
      <w:tr>
        <w:tblPrEx>
          <w:shd w:val="clear" w:color="auto" w:fill="auto"/>
        </w:tblPrEx>
        <w:trPr>
          <w:trHeight w:val="1720" w:hRule="atLeast"/>
        </w:trPr>
        <w:tc>
          <w:tcPr>
            <w:tcW w:type="dxa" w:w="229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Body"/>
              <w:numPr>
                <w:ilvl w:val="0"/>
                <w:numId w:val="13"/>
              </w:numPr>
              <w:tabs>
                <w:tab w:val="num" w:pos="220"/>
                <w:tab w:val="clear" w:pos="0"/>
              </w:tabs>
              <w:ind w:left="220" w:hanging="220"/>
              <w:rPr>
                <w:rFonts w:ascii="Calibri" w:cs="Calibri" w:hAnsi="Calibri" w:eastAsia="Calibri"/>
                <w:b w:val="1"/>
                <w:bCs w:val="1"/>
                <w:position w:val="0"/>
                <w:sz w:val="18"/>
                <w:szCs w:val="18"/>
                <w:lang w:val="en-US"/>
              </w:rPr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  <w:lang w:val="en-US"/>
              </w:rPr>
              <w:t xml:space="preserve"> TIC TAC TOE </w:t>
            </w:r>
          </w:p>
          <w:p>
            <w:pPr>
              <w:pStyle w:val="Body"/>
              <w:rPr>
                <w:rFonts w:ascii="Calibri" w:cs="Calibri" w:hAnsi="Calibri" w:eastAsia="Calibri"/>
                <w:b w:val="1"/>
                <w:bCs w:val="1"/>
                <w:sz w:val="18"/>
                <w:szCs w:val="18"/>
                <w:lang w:val="en-US"/>
              </w:rPr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  <w:lang w:val="en-US"/>
              </w:rPr>
              <w:t>Actividad #2</w:t>
            </w:r>
          </w:p>
          <w:p>
            <w:pPr>
              <w:pStyle w:val="Body"/>
              <w:rPr>
                <w:rFonts w:ascii="Calibri" w:cs="Calibri" w:hAnsi="Calibri" w:eastAsia="Calibri"/>
                <w:b w:val="1"/>
                <w:bCs w:val="1"/>
                <w:sz w:val="18"/>
                <w:szCs w:val="18"/>
                <w:lang w:val="en-US"/>
              </w:rPr>
            </w:pPr>
          </w:p>
          <w:p>
            <w:pPr>
              <w:pStyle w:val="Body"/>
              <w:rPr>
                <w:rFonts w:ascii="Calibri" w:cs="Calibri" w:hAnsi="Calibri" w:eastAsia="Calibri"/>
                <w:b w:val="1"/>
                <w:bCs w:val="1"/>
                <w:sz w:val="18"/>
                <w:szCs w:val="18"/>
                <w:lang w:val="en-US"/>
              </w:rPr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  <w:lang w:val="en-US"/>
              </w:rPr>
              <w:t>?</w:t>
            </w:r>
          </w:p>
          <w:p>
            <w:pPr>
              <w:pStyle w:val="Body"/>
              <w:rPr>
                <w:rFonts w:ascii="Calibri" w:cs="Calibri" w:hAnsi="Calibri" w:eastAsia="Calibri"/>
                <w:b w:val="1"/>
                <w:bCs w:val="1"/>
                <w:sz w:val="6"/>
                <w:szCs w:val="6"/>
                <w:lang w:val="en-US"/>
              </w:rPr>
            </w:pPr>
            <w:r>
              <w:rPr>
                <w:rFonts w:ascii="Calibri"/>
                <w:b w:val="1"/>
                <w:bCs w:val="1"/>
                <w:sz w:val="6"/>
                <w:szCs w:val="6"/>
                <w:rtl w:val="0"/>
                <w:lang w:val="en-US"/>
              </w:rPr>
              <w:t>_______________________________________________________________</w:t>
            </w:r>
          </w:p>
          <w:p>
            <w:pPr>
              <w:pStyle w:val="Body"/>
              <w:rPr>
                <w:rFonts w:ascii="Calibri" w:cs="Calibri" w:hAnsi="Calibri" w:eastAsia="Calibri"/>
                <w:b w:val="1"/>
                <w:bCs w:val="1"/>
                <w:sz w:val="6"/>
                <w:szCs w:val="6"/>
                <w:lang w:val="en-US"/>
              </w:rPr>
            </w:pPr>
          </w:p>
          <w:p>
            <w:pPr>
              <w:pStyle w:val="Body"/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  <w:lang w:val="en-US"/>
              </w:rPr>
              <w:t>a.  explain the history and why this important to the culture and country</w:t>
            </w:r>
          </w:p>
        </w:tc>
        <w:tc>
          <w:tcPr>
            <w:tcW w:type="dxa" w:w="187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tabs>
                <w:tab w:val="left" w:pos="720"/>
              </w:tabs>
              <w:spacing w:before="100" w:after="100"/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0 -5 Limited required information.  Lack of completeness.</w:t>
            </w:r>
          </w:p>
        </w:tc>
        <w:tc>
          <w:tcPr>
            <w:tcW w:type="dxa" w:w="187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tabs>
                <w:tab w:val="left" w:pos="720"/>
              </w:tabs>
              <w:spacing w:before="100" w:after="100"/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6 Some required information has been included</w:t>
            </w:r>
          </w:p>
        </w:tc>
        <w:tc>
          <w:tcPr>
            <w:tcW w:type="dxa" w:w="196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tabs>
                <w:tab w:val="left" w:pos="720"/>
              </w:tabs>
              <w:spacing w:before="100" w:after="100"/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7-  8 Most of the required information has been included</w:t>
            </w:r>
          </w:p>
        </w:tc>
        <w:tc>
          <w:tcPr>
            <w:tcW w:type="dxa" w:w="21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tabs>
                <w:tab w:val="left" w:pos="720"/>
              </w:tabs>
              <w:spacing w:before="100" w:after="100"/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9 - 10  All the required information has been included</w:t>
            </w:r>
          </w:p>
        </w:tc>
        <w:tc>
          <w:tcPr>
            <w:tcW w:type="dxa" w:w="73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r>
              <w:rPr>
                <w:rFonts w:ascii="Century Gothic"/>
                <w:b w:val="1"/>
                <w:bCs w:val="1"/>
                <w:sz w:val="18"/>
                <w:szCs w:val="18"/>
                <w:rtl w:val="0"/>
                <w:lang w:val="en-US"/>
              </w:rPr>
              <w:t>20%</w:t>
            </w:r>
          </w:p>
          <w:p>
            <w:pPr>
              <w:pStyle w:val="Free Form"/>
              <w:tabs>
                <w:tab w:val="left" w:pos="720"/>
              </w:tabs>
              <w:spacing w:before="100" w:after="100"/>
              <w:jc w:val="center"/>
            </w:pPr>
            <w:r>
              <w:rPr>
                <w:rFonts w:ascii="Century Gothic"/>
                <w:b w:val="1"/>
                <w:bCs w:val="1"/>
                <w:sz w:val="18"/>
                <w:szCs w:val="18"/>
                <w:rtl w:val="0"/>
                <w:lang w:val="en-US"/>
              </w:rPr>
              <w:t>/20</w:t>
            </w:r>
          </w:p>
        </w:tc>
      </w:tr>
      <w:tr>
        <w:tblPrEx>
          <w:shd w:val="clear" w:color="auto" w:fill="auto"/>
        </w:tblPrEx>
        <w:trPr>
          <w:trHeight w:val="3080" w:hRule="atLeast"/>
        </w:trPr>
        <w:tc>
          <w:tcPr>
            <w:tcW w:type="dxa" w:w="229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Normal"/>
              <w:spacing w:before="100" w:after="100"/>
              <w:rPr>
                <w:rFonts w:ascii="Calibri" w:cs="Calibri" w:hAnsi="Calibri" w:eastAsia="Calibri"/>
                <w:b w:val="1"/>
                <w:bCs w:val="1"/>
                <w:sz w:val="20"/>
                <w:szCs w:val="20"/>
              </w:rPr>
            </w:pPr>
            <w:r>
              <w:rPr>
                <w:rFonts w:ascii="Calibri"/>
                <w:b w:val="1"/>
                <w:bCs w:val="1"/>
                <w:sz w:val="18"/>
                <w:szCs w:val="18"/>
                <w:rtl w:val="0"/>
                <w:lang w:val="en-US"/>
              </w:rPr>
              <w:t xml:space="preserve">4. </w:t>
            </w:r>
            <w:r>
              <w:rPr>
                <w:rFonts w:ascii="Calibri"/>
                <w:b w:val="1"/>
                <w:bCs w:val="1"/>
                <w:sz w:val="20"/>
                <w:szCs w:val="20"/>
                <w:rtl w:val="0"/>
                <w:lang w:val="en-US"/>
              </w:rPr>
              <w:t>Mechanics</w:t>
            </w:r>
          </w:p>
          <w:p>
            <w:pPr>
              <w:pStyle w:val="Normal"/>
              <w:spacing w:before="100" w:after="100"/>
              <w:rPr>
                <w:rFonts w:ascii="Calibri" w:cs="Calibri" w:hAnsi="Calibri" w:eastAsia="Calibri"/>
                <w:b w:val="1"/>
                <w:bCs w:val="1"/>
                <w:sz w:val="20"/>
                <w:szCs w:val="20"/>
              </w:rPr>
            </w:pPr>
          </w:p>
          <w:p>
            <w:pPr>
              <w:pStyle w:val="Normal"/>
              <w:spacing w:before="100" w:after="100"/>
            </w:pPr>
            <w:r>
              <w:rPr>
                <w:rFonts w:ascii="Calibri" w:cs="Calibri" w:hAnsi="Calibri" w:eastAsia="Calibri"/>
                <w:b w:val="1"/>
                <w:bCs w:val="1"/>
                <w:sz w:val="20"/>
                <w:szCs w:val="20"/>
              </w:rPr>
            </w:r>
          </w:p>
        </w:tc>
        <w:tc>
          <w:tcPr>
            <w:tcW w:type="dxa" w:w="187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rPr>
                <w:rFonts w:ascii="Calibri" w:cs="Calibri" w:hAnsi="Calibri" w:eastAsia="Calibri"/>
                <w:sz w:val="15"/>
                <w:szCs w:val="15"/>
                <w:lang w:val="en-US"/>
              </w:rPr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 xml:space="preserve">0 -5  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>Student</w:t>
            </w:r>
            <w:r>
              <w:rPr>
                <w:rFonts w:hAnsi="Calibri" w:hint="default"/>
                <w:sz w:val="15"/>
                <w:szCs w:val="15"/>
                <w:rtl w:val="0"/>
                <w:lang w:val="en-US"/>
              </w:rPr>
              <w:t>’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>s verbal and written presentation is sometimes unclear and/or disorganized. Thoughts are adequately expressed in a logical manner. There are more than five spelling, grammar, or syntax errors per page of writing.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 xml:space="preserve"> 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>Presenta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>tion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 xml:space="preserve"> lacks</w:t>
            </w:r>
          </w:p>
          <w:p>
            <w:pPr>
              <w:pStyle w:val="Free Form"/>
              <w:rPr>
                <w:rFonts w:ascii="Calibri" w:cs="Calibri" w:hAnsi="Calibri" w:eastAsia="Calibri"/>
                <w:sz w:val="15"/>
                <w:szCs w:val="15"/>
                <w:lang w:val="en-US"/>
              </w:rPr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engagement and does not</w:t>
            </w:r>
          </w:p>
          <w:p>
            <w:pPr>
              <w:pStyle w:val="Free Form"/>
              <w:rPr>
                <w:rFonts w:ascii="Calibri" w:cs="Calibri" w:hAnsi="Calibri" w:eastAsia="Calibri"/>
                <w:sz w:val="15"/>
                <w:szCs w:val="15"/>
                <w:lang w:val="en-US"/>
              </w:rPr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draws the a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>ttention of</w:t>
            </w:r>
          </w:p>
          <w:p>
            <w:pPr>
              <w:pStyle w:val="Free Form"/>
              <w:rPr>
                <w:rFonts w:ascii="Calibri" w:cs="Calibri" w:hAnsi="Calibri" w:eastAsia="Calibri"/>
                <w:sz w:val="15"/>
                <w:szCs w:val="15"/>
                <w:lang w:val="en-US"/>
              </w:rPr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audience. Rare eye</w:t>
            </w:r>
          </w:p>
          <w:p>
            <w:pPr>
              <w:pStyle w:val="Free Form"/>
              <w:rPr>
                <w:rFonts w:ascii="Calibri" w:cs="Calibri" w:hAnsi="Calibri" w:eastAsia="Calibri"/>
                <w:sz w:val="15"/>
                <w:szCs w:val="15"/>
                <w:lang w:val="en-US"/>
              </w:rPr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contact/ poor speaking</w:t>
            </w:r>
          </w:p>
          <w:p>
            <w:pPr>
              <w:pStyle w:val="Free Form"/>
              <w:rPr>
                <w:rFonts w:ascii="Calibri" w:cs="Calibri" w:hAnsi="Calibri" w:eastAsia="Calibri"/>
                <w:sz w:val="15"/>
                <w:szCs w:val="15"/>
                <w:lang w:val="en-US"/>
              </w:rPr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voice. Relies on and reads</w:t>
            </w:r>
          </w:p>
          <w:p>
            <w:pPr>
              <w:pStyle w:val="Free Form"/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pr</w:t>
            </w:r>
            <w:r>
              <w:rPr>
                <w:rFonts w:hAnsi="Calibri" w:hint="default"/>
                <w:sz w:val="15"/>
                <w:szCs w:val="15"/>
                <w:rtl w:val="0"/>
                <w:lang w:val="en-US"/>
              </w:rPr>
              <w:t>é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>sentation</w:t>
            </w:r>
          </w:p>
        </w:tc>
        <w:tc>
          <w:tcPr>
            <w:tcW w:type="dxa" w:w="187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r>
              <w:rPr>
                <w:rFonts w:ascii="Calibri"/>
                <w:sz w:val="15"/>
                <w:szCs w:val="15"/>
                <w:rtl w:val="0"/>
                <w:lang w:val="en-US"/>
              </w:rPr>
              <w:t>6  Student</w:t>
            </w:r>
            <w:r>
              <w:rPr>
                <w:rFonts w:hAnsi="Calibri" w:hint="default"/>
                <w:sz w:val="15"/>
                <w:szCs w:val="15"/>
                <w:rtl w:val="0"/>
                <w:lang w:val="en-US"/>
              </w:rPr>
              <w:t>’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>s verbal and written presentation is sometimes unclear and/or disorganized. Thoughts are adequately expressed in a logical manner. There are more than five spelling, grammar, or syntax errors per page of writing.</w:t>
            </w:r>
          </w:p>
          <w:p>
            <w:r>
              <w:rPr>
                <w:rFonts w:ascii="Calibri"/>
                <w:sz w:val="15"/>
                <w:szCs w:val="15"/>
                <w:rtl w:val="0"/>
                <w:lang w:val="en-US"/>
              </w:rPr>
              <w:t>Presentation lacks some</w:t>
            </w:r>
          </w:p>
          <w:p>
            <w:r>
              <w:rPr>
                <w:rFonts w:ascii="Calibri"/>
                <w:sz w:val="15"/>
                <w:szCs w:val="15"/>
                <w:rtl w:val="0"/>
                <w:lang w:val="en-US"/>
              </w:rPr>
              <w:t>engagement and</w:t>
            </w:r>
          </w:p>
          <w:p>
            <w:r>
              <w:rPr>
                <w:rFonts w:ascii="Calibri"/>
                <w:sz w:val="15"/>
                <w:szCs w:val="15"/>
                <w:rtl w:val="0"/>
                <w:lang w:val="en-US"/>
              </w:rPr>
              <w:t>sometimes draws the</w:t>
            </w:r>
          </w:p>
          <w:p>
            <w:r>
              <w:rPr>
                <w:rFonts w:ascii="Calibri"/>
                <w:sz w:val="15"/>
                <w:szCs w:val="15"/>
                <w:rtl w:val="0"/>
                <w:lang w:val="en-US"/>
              </w:rPr>
              <w:t>attention of th</w:t>
            </w:r>
            <w:r>
              <w:rPr>
                <w:rFonts w:hAnsi="Calibri" w:hint="default"/>
                <w:sz w:val="15"/>
                <w:szCs w:val="15"/>
                <w:rtl w:val="0"/>
                <w:lang w:val="en-US"/>
              </w:rPr>
              <w:t xml:space="preserve">é 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>audience.</w:t>
            </w:r>
          </w:p>
          <w:p>
            <w:r>
              <w:rPr>
                <w:rFonts w:ascii="Calibri"/>
                <w:sz w:val="15"/>
                <w:szCs w:val="15"/>
                <w:rtl w:val="0"/>
                <w:lang w:val="en-US"/>
              </w:rPr>
              <w:t>Some eye contact/</w:t>
            </w:r>
          </w:p>
          <w:p>
            <w:r>
              <w:rPr>
                <w:rFonts w:ascii="Calibri"/>
                <w:sz w:val="15"/>
                <w:szCs w:val="15"/>
                <w:rtl w:val="0"/>
                <w:lang w:val="en-US"/>
              </w:rPr>
              <w:t>speaking voice. Often,</w:t>
            </w:r>
          </w:p>
          <w:p>
            <w:r>
              <w:rPr>
                <w:rFonts w:ascii="Calibri"/>
                <w:sz w:val="15"/>
                <w:szCs w:val="15"/>
                <w:rtl w:val="0"/>
                <w:lang w:val="en-US"/>
              </w:rPr>
              <w:t>relies on and reads</w:t>
            </w:r>
          </w:p>
          <w:p>
            <w:pPr>
              <w:pStyle w:val="Free Form"/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pr</w:t>
            </w:r>
            <w:r>
              <w:rPr>
                <w:rFonts w:hAnsi="Calibri" w:hint="default"/>
                <w:sz w:val="15"/>
                <w:szCs w:val="15"/>
                <w:rtl w:val="0"/>
                <w:lang w:val="en-US"/>
              </w:rPr>
              <w:t>é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>sentation.</w:t>
            </w:r>
          </w:p>
        </w:tc>
        <w:tc>
          <w:tcPr>
            <w:tcW w:type="dxa" w:w="196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Free Form"/>
              <w:rPr>
                <w:rFonts w:ascii="Calibri" w:cs="Calibri" w:hAnsi="Calibri" w:eastAsia="Calibri"/>
                <w:sz w:val="15"/>
                <w:szCs w:val="15"/>
                <w:lang w:val="en-US"/>
              </w:rPr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 xml:space="preserve">7-  8  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>Student</w:t>
            </w:r>
            <w:r>
              <w:rPr>
                <w:rFonts w:hAnsi="Calibri" w:hint="default"/>
                <w:sz w:val="15"/>
                <w:szCs w:val="15"/>
                <w:rtl w:val="0"/>
                <w:lang w:val="en-US"/>
              </w:rPr>
              <w:t>’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>s verbal and written presentation is mostly clear, concise, and well organized with good sentence/paragraph construction. Thoughts are expressed in a coherent and logical manner. There are no more than five spelling, grammar, or syntax errors per page of writing.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 xml:space="preserve">  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>Presenta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>tion</w:t>
            </w:r>
          </w:p>
          <w:p>
            <w:pPr>
              <w:pStyle w:val="Free Form"/>
              <w:rPr>
                <w:rFonts w:ascii="Calibri" w:cs="Calibri" w:hAnsi="Calibri" w:eastAsia="Calibri"/>
                <w:sz w:val="15"/>
                <w:szCs w:val="15"/>
                <w:lang w:val="en-US"/>
              </w:rPr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is sufficiently engaging and</w:t>
            </w:r>
          </w:p>
          <w:p>
            <w:pPr>
              <w:pStyle w:val="Free Form"/>
              <w:rPr>
                <w:rFonts w:ascii="Calibri" w:cs="Calibri" w:hAnsi="Calibri" w:eastAsia="Calibri"/>
                <w:sz w:val="15"/>
                <w:szCs w:val="15"/>
                <w:lang w:val="en-US"/>
              </w:rPr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draws the audience. Sufficient</w:t>
            </w:r>
          </w:p>
          <w:p>
            <w:pPr>
              <w:pStyle w:val="Free Form"/>
              <w:rPr>
                <w:rFonts w:ascii="Calibri" w:cs="Calibri" w:hAnsi="Calibri" w:eastAsia="Calibri"/>
                <w:sz w:val="15"/>
                <w:szCs w:val="15"/>
                <w:lang w:val="en-US"/>
              </w:rPr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eye contact and speaking</w:t>
            </w:r>
          </w:p>
          <w:p>
            <w:pPr>
              <w:pStyle w:val="Free Form"/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 xml:space="preserve">voice. </w:t>
            </w:r>
          </w:p>
        </w:tc>
        <w:tc>
          <w:tcPr>
            <w:tcW w:type="dxa" w:w="21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Free Form"/>
              <w:rPr>
                <w:rFonts w:ascii="Calibri" w:cs="Calibri" w:hAnsi="Calibri" w:eastAsia="Calibri"/>
                <w:sz w:val="15"/>
                <w:szCs w:val="15"/>
                <w:lang w:val="en-US"/>
              </w:rPr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 xml:space="preserve">9 - 10   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>Student</w:t>
            </w:r>
            <w:r>
              <w:rPr>
                <w:rFonts w:hAnsi="Calibri" w:hint="default"/>
                <w:sz w:val="15"/>
                <w:szCs w:val="15"/>
                <w:rtl w:val="0"/>
                <w:lang w:val="en-US"/>
              </w:rPr>
              <w:t>’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>s verbal and written presentation is clear, concise, and well organized with remarkable sentence/paragraph construction. Thoughts are expressed in a coherent and logical manner. There are minimal spelling, grammar, or syntax errors.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 xml:space="preserve">  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>Present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>ation</w:t>
            </w:r>
            <w:r>
              <w:rPr>
                <w:rFonts w:ascii="Calibri"/>
                <w:sz w:val="15"/>
                <w:szCs w:val="15"/>
                <w:rtl w:val="0"/>
                <w:lang w:val="en-US"/>
              </w:rPr>
              <w:t xml:space="preserve"> is</w:t>
            </w:r>
          </w:p>
          <w:p>
            <w:pPr>
              <w:pStyle w:val="Free Form"/>
              <w:rPr>
                <w:rFonts w:ascii="Calibri" w:cs="Calibri" w:hAnsi="Calibri" w:eastAsia="Calibri"/>
                <w:sz w:val="15"/>
                <w:szCs w:val="15"/>
                <w:lang w:val="en-US"/>
              </w:rPr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remarkably engaging and draws</w:t>
            </w:r>
          </w:p>
          <w:p>
            <w:pPr>
              <w:pStyle w:val="Free Form"/>
              <w:rPr>
                <w:rFonts w:ascii="Calibri" w:cs="Calibri" w:hAnsi="Calibri" w:eastAsia="Calibri"/>
                <w:sz w:val="15"/>
                <w:szCs w:val="15"/>
                <w:lang w:val="en-US"/>
              </w:rPr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the audience. Remarkable eye</w:t>
            </w:r>
          </w:p>
          <w:p>
            <w:pPr>
              <w:pStyle w:val="Free Form"/>
            </w:pPr>
            <w:r>
              <w:rPr>
                <w:rFonts w:ascii="Calibri"/>
                <w:sz w:val="15"/>
                <w:szCs w:val="15"/>
                <w:rtl w:val="0"/>
                <w:lang w:val="en-US"/>
              </w:rPr>
              <w:t>contact and speaking voice.</w:t>
            </w:r>
          </w:p>
        </w:tc>
        <w:tc>
          <w:tcPr>
            <w:tcW w:type="dxa" w:w="73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r>
              <w:rPr>
                <w:rFonts w:ascii="Century Gothic"/>
                <w:b w:val="1"/>
                <w:bCs w:val="1"/>
                <w:sz w:val="18"/>
                <w:szCs w:val="18"/>
                <w:rtl w:val="0"/>
                <w:lang w:val="en-US"/>
              </w:rPr>
              <w:t>10%</w:t>
            </w:r>
          </w:p>
          <w:p>
            <w:pPr>
              <w:pStyle w:val="Free Form"/>
              <w:tabs>
                <w:tab w:val="left" w:pos="720"/>
              </w:tabs>
              <w:spacing w:before="100" w:after="100"/>
              <w:jc w:val="center"/>
            </w:pPr>
            <w:r>
              <w:rPr>
                <w:rFonts w:ascii="Century Gothic"/>
                <w:b w:val="1"/>
                <w:bCs w:val="1"/>
                <w:sz w:val="18"/>
                <w:szCs w:val="18"/>
                <w:rtl w:val="0"/>
                <w:lang w:val="en-US"/>
              </w:rPr>
              <w:t>/10</w:t>
            </w:r>
          </w:p>
        </w:tc>
      </w:tr>
      <w:tr>
        <w:tblPrEx>
          <w:shd w:val="clear" w:color="auto" w:fill="auto"/>
        </w:tblPrEx>
        <w:trPr>
          <w:trHeight w:val="560" w:hRule="atLeast"/>
        </w:trPr>
        <w:tc>
          <w:tcPr>
            <w:tcW w:type="dxa" w:w="229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spacing w:before="100" w:after="100"/>
            </w:pPr>
            <w:r>
              <w:rPr>
                <w:rFonts w:ascii="Calibri"/>
                <w:b w:val="1"/>
                <w:bCs w:val="1"/>
                <w:sz w:val="20"/>
                <w:szCs w:val="20"/>
                <w:rtl w:val="0"/>
                <w:lang w:val="en-US"/>
              </w:rPr>
              <w:t>5. Peer Evaluation</w:t>
            </w:r>
          </w:p>
        </w:tc>
        <w:tc>
          <w:tcPr>
            <w:tcW w:type="dxa" w:w="7840"/>
            <w:gridSpan w:val="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tabs>
                <w:tab w:val="left" w:pos="720"/>
              </w:tabs>
              <w:spacing w:before="100" w:after="100"/>
            </w:pPr>
            <w:r>
              <w:rPr>
                <w:rFonts w:ascii="Calibri"/>
                <w:sz w:val="20"/>
                <w:szCs w:val="20"/>
                <w:rtl w:val="0"/>
                <w:lang w:val="en-US"/>
              </w:rPr>
              <w:t>Evaluation Rubric</w:t>
            </w:r>
          </w:p>
        </w:tc>
        <w:tc>
          <w:tcPr>
            <w:tcW w:type="dxa" w:w="73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r>
              <w:rPr>
                <w:rFonts w:ascii="Century Gothic"/>
                <w:b w:val="1"/>
                <w:bCs w:val="1"/>
                <w:sz w:val="18"/>
                <w:szCs w:val="18"/>
                <w:rtl w:val="0"/>
                <w:lang w:val="en-US"/>
              </w:rPr>
              <w:t>10%</w:t>
            </w:r>
          </w:p>
          <w:p>
            <w:pPr>
              <w:pStyle w:val="Free Form"/>
              <w:tabs>
                <w:tab w:val="left" w:pos="720"/>
              </w:tabs>
              <w:spacing w:before="100" w:after="100"/>
              <w:jc w:val="center"/>
            </w:pPr>
            <w:r>
              <w:rPr>
                <w:rFonts w:ascii="Century Gothic"/>
                <w:b w:val="1"/>
                <w:bCs w:val="1"/>
                <w:sz w:val="18"/>
                <w:szCs w:val="18"/>
                <w:rtl w:val="0"/>
                <w:lang w:val="en-US"/>
              </w:rPr>
              <w:t>/10</w:t>
            </w:r>
          </w:p>
        </w:tc>
      </w:tr>
      <w:tr>
        <w:tblPrEx>
          <w:shd w:val="clear" w:color="auto" w:fill="auto"/>
        </w:tblPrEx>
        <w:trPr>
          <w:trHeight w:val="560" w:hRule="atLeast"/>
        </w:trPr>
        <w:tc>
          <w:tcPr>
            <w:tcW w:type="dxa" w:w="229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spacing w:before="100" w:after="100"/>
            </w:pPr>
            <w:r>
              <w:rPr>
                <w:rFonts w:ascii="Calibri"/>
                <w:b w:val="1"/>
                <w:bCs w:val="1"/>
                <w:sz w:val="20"/>
                <w:szCs w:val="20"/>
                <w:rtl w:val="0"/>
                <w:lang w:val="en-US"/>
              </w:rPr>
              <w:t>6. Self/Group Evaluation</w:t>
            </w:r>
          </w:p>
        </w:tc>
        <w:tc>
          <w:tcPr>
            <w:tcW w:type="dxa" w:w="7840"/>
            <w:gridSpan w:val="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tabs>
                <w:tab w:val="left" w:pos="720"/>
              </w:tabs>
              <w:spacing w:before="100" w:after="100"/>
            </w:pPr>
            <w:r>
              <w:rPr>
                <w:rFonts w:ascii="Calibri"/>
                <w:sz w:val="20"/>
                <w:szCs w:val="20"/>
                <w:rtl w:val="0"/>
                <w:lang w:val="en-US"/>
              </w:rPr>
              <w:t>Evaluation Rubric</w:t>
            </w:r>
          </w:p>
        </w:tc>
        <w:tc>
          <w:tcPr>
            <w:tcW w:type="dxa" w:w="73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r>
              <w:rPr>
                <w:rFonts w:ascii="Century Gothic"/>
                <w:b w:val="1"/>
                <w:bCs w:val="1"/>
                <w:sz w:val="18"/>
                <w:szCs w:val="18"/>
                <w:rtl w:val="0"/>
                <w:lang w:val="en-US"/>
              </w:rPr>
              <w:t>10%</w:t>
            </w:r>
          </w:p>
          <w:p>
            <w:pPr>
              <w:pStyle w:val="Free Form"/>
              <w:tabs>
                <w:tab w:val="left" w:pos="720"/>
              </w:tabs>
              <w:spacing w:before="100" w:after="100"/>
              <w:jc w:val="center"/>
            </w:pPr>
            <w:r>
              <w:rPr>
                <w:rFonts w:ascii="Century Gothic"/>
                <w:b w:val="1"/>
                <w:bCs w:val="1"/>
                <w:sz w:val="18"/>
                <w:szCs w:val="18"/>
                <w:rtl w:val="0"/>
                <w:lang w:val="en-US"/>
              </w:rPr>
              <w:t>/10</w:t>
            </w:r>
          </w:p>
        </w:tc>
      </w:tr>
    </w:tbl>
    <w:p>
      <w:pPr>
        <w:pStyle w:val="Body"/>
        <w:bidi w:val="0"/>
      </w:pPr>
    </w:p>
    <w:sectPr>
      <w:headerReference w:type="default" r:id="rId14"/>
      <w:footerReference w:type="default" r:id="rId15"/>
      <w:pgSz w:w="12240" w:h="15840" w:orient="portrait"/>
      <w:pgMar w:top="0" w:right="333" w:bottom="0" w:left="851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rialUnicodeMS">
    <w:charset w:val="00"/>
    <w:family w:val="roman"/>
    <w:pitch w:val="default"/>
  </w:font>
  <w:font w:name="Amatic Bold">
    <w:charset w:val="00"/>
    <w:family w:val="roman"/>
    <w:pitch w:val="default"/>
  </w:font>
  <w:font w:name="Calibri">
    <w:charset w:val="00"/>
    <w:family w:val="roman"/>
    <w:pitch w:val="default"/>
  </w:font>
  <w:font w:name="Century Goth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decimal"/>
      <w:suff w:val="tab"/>
      <w:lvlText w:val="%1."/>
      <w:lvlJc w:val="left"/>
      <w:pPr/>
      <w:rPr>
        <w:b w:val="1"/>
        <w:bCs w:val="1"/>
        <w:position w:val="0"/>
      </w:rPr>
    </w:lvl>
    <w:lvl w:ilvl="1">
      <w:start w:val="1"/>
      <w:numFmt w:val="lowerLetter"/>
      <w:suff w:val="tab"/>
      <w:lvlText w:val="%2."/>
      <w:lvlJc w:val="left"/>
      <w:pPr/>
      <w:rPr>
        <w:b w:val="1"/>
        <w:bCs w:val="1"/>
        <w:position w:val="0"/>
      </w:rPr>
    </w:lvl>
    <w:lvl w:ilvl="2">
      <w:start w:val="1"/>
      <w:numFmt w:val="lowerRoman"/>
      <w:suff w:val="tab"/>
      <w:lvlText w:val="%3."/>
      <w:lvlJc w:val="left"/>
      <w:pPr/>
      <w:rPr>
        <w:b w:val="1"/>
        <w:bCs w:val="1"/>
        <w:position w:val="0"/>
      </w:rPr>
    </w:lvl>
    <w:lvl w:ilvl="3">
      <w:start w:val="1"/>
      <w:numFmt w:val="decimal"/>
      <w:suff w:val="tab"/>
      <w:lvlText w:val="%4."/>
      <w:lvlJc w:val="left"/>
      <w:pPr/>
      <w:rPr>
        <w:b w:val="1"/>
        <w:bCs w:val="1"/>
        <w:position w:val="0"/>
      </w:rPr>
    </w:lvl>
    <w:lvl w:ilvl="4">
      <w:start w:val="1"/>
      <w:numFmt w:val="lowerLetter"/>
      <w:suff w:val="tab"/>
      <w:lvlText w:val="%5."/>
      <w:lvlJc w:val="left"/>
      <w:pPr/>
      <w:rPr>
        <w:b w:val="1"/>
        <w:bCs w:val="1"/>
        <w:position w:val="0"/>
      </w:rPr>
    </w:lvl>
    <w:lvl w:ilvl="5">
      <w:start w:val="1"/>
      <w:numFmt w:val="lowerRoman"/>
      <w:suff w:val="tab"/>
      <w:lvlText w:val="%6."/>
      <w:lvlJc w:val="left"/>
      <w:pPr/>
      <w:rPr>
        <w:b w:val="1"/>
        <w:bCs w:val="1"/>
        <w:position w:val="0"/>
      </w:rPr>
    </w:lvl>
    <w:lvl w:ilvl="6">
      <w:start w:val="1"/>
      <w:numFmt w:val="decimal"/>
      <w:suff w:val="tab"/>
      <w:lvlText w:val="%7."/>
      <w:lvlJc w:val="left"/>
      <w:pPr/>
      <w:rPr>
        <w:b w:val="1"/>
        <w:bCs w:val="1"/>
        <w:position w:val="0"/>
      </w:rPr>
    </w:lvl>
    <w:lvl w:ilvl="7">
      <w:start w:val="1"/>
      <w:numFmt w:val="lowerLetter"/>
      <w:suff w:val="tab"/>
      <w:lvlText w:val="%8."/>
      <w:lvlJc w:val="left"/>
      <w:pPr/>
      <w:rPr>
        <w:b w:val="1"/>
        <w:bCs w:val="1"/>
        <w:position w:val="0"/>
      </w:rPr>
    </w:lvl>
    <w:lvl w:ilvl="8">
      <w:start w:val="1"/>
      <w:numFmt w:val="lowerRoman"/>
      <w:suff w:val="tab"/>
      <w:lvlText w:val="%9."/>
      <w:lvlJc w:val="left"/>
      <w:pPr/>
      <w:rPr>
        <w:b w:val="1"/>
        <w:bCs w:val="1"/>
        <w:position w:val="0"/>
      </w:rPr>
    </w:lvl>
  </w:abstractNum>
  <w:abstractNum w:abstractNumId="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1"/>
      <w:numFmt w:val="decimal"/>
      <w:suff w:val="tab"/>
      <w:lvlText w:val="%1."/>
      <w:lvlJc w:val="left"/>
      <w:pPr/>
      <w:rPr>
        <w:b w:val="1"/>
        <w:bCs w:val="1"/>
        <w:position w:val="0"/>
      </w:rPr>
    </w:lvl>
    <w:lvl w:ilvl="1">
      <w:start w:val="1"/>
      <w:numFmt w:val="lowerLetter"/>
      <w:suff w:val="tab"/>
      <w:lvlText w:val="%2."/>
      <w:lvlJc w:val="left"/>
      <w:pPr/>
      <w:rPr>
        <w:b w:val="1"/>
        <w:bCs w:val="1"/>
        <w:position w:val="0"/>
      </w:rPr>
    </w:lvl>
    <w:lvl w:ilvl="2">
      <w:start w:val="1"/>
      <w:numFmt w:val="lowerRoman"/>
      <w:suff w:val="tab"/>
      <w:lvlText w:val="%3."/>
      <w:lvlJc w:val="left"/>
      <w:pPr/>
      <w:rPr>
        <w:b w:val="1"/>
        <w:bCs w:val="1"/>
        <w:position w:val="0"/>
      </w:rPr>
    </w:lvl>
    <w:lvl w:ilvl="3">
      <w:start w:val="1"/>
      <w:numFmt w:val="decimal"/>
      <w:suff w:val="tab"/>
      <w:lvlText w:val="%4."/>
      <w:lvlJc w:val="left"/>
      <w:pPr/>
      <w:rPr>
        <w:b w:val="1"/>
        <w:bCs w:val="1"/>
        <w:position w:val="0"/>
      </w:rPr>
    </w:lvl>
    <w:lvl w:ilvl="4">
      <w:start w:val="1"/>
      <w:numFmt w:val="lowerLetter"/>
      <w:suff w:val="tab"/>
      <w:lvlText w:val="%5."/>
      <w:lvlJc w:val="left"/>
      <w:pPr/>
      <w:rPr>
        <w:b w:val="1"/>
        <w:bCs w:val="1"/>
        <w:position w:val="0"/>
      </w:rPr>
    </w:lvl>
    <w:lvl w:ilvl="5">
      <w:start w:val="1"/>
      <w:numFmt w:val="lowerRoman"/>
      <w:suff w:val="tab"/>
      <w:lvlText w:val="%6."/>
      <w:lvlJc w:val="left"/>
      <w:pPr/>
      <w:rPr>
        <w:b w:val="1"/>
        <w:bCs w:val="1"/>
        <w:position w:val="0"/>
      </w:rPr>
    </w:lvl>
    <w:lvl w:ilvl="6">
      <w:start w:val="1"/>
      <w:numFmt w:val="decimal"/>
      <w:suff w:val="tab"/>
      <w:lvlText w:val="%7."/>
      <w:lvlJc w:val="left"/>
      <w:pPr/>
      <w:rPr>
        <w:b w:val="1"/>
        <w:bCs w:val="1"/>
        <w:position w:val="0"/>
      </w:rPr>
    </w:lvl>
    <w:lvl w:ilvl="7">
      <w:start w:val="1"/>
      <w:numFmt w:val="lowerLetter"/>
      <w:suff w:val="tab"/>
      <w:lvlText w:val="%8."/>
      <w:lvlJc w:val="left"/>
      <w:pPr/>
      <w:rPr>
        <w:b w:val="1"/>
        <w:bCs w:val="1"/>
        <w:position w:val="0"/>
      </w:rPr>
    </w:lvl>
    <w:lvl w:ilvl="8">
      <w:start w:val="1"/>
      <w:numFmt w:val="lowerRoman"/>
      <w:suff w:val="tab"/>
      <w:lvlText w:val="%9."/>
      <w:lvlJc w:val="left"/>
      <w:pPr/>
      <w:rPr>
        <w:b w:val="1"/>
        <w:bCs w:val="1"/>
        <w:position w:val="0"/>
      </w:rPr>
    </w:lvl>
  </w:abstractNum>
  <w:abstractNum w:abstractNumId="3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180"/>
          <w:tab w:val="clear" w:pos="0"/>
        </w:tabs>
        <w:ind w:left="18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1">
      <w:start w:val="1"/>
      <w:numFmt w:val="lowerLetter"/>
      <w:suff w:val="tab"/>
      <w:lvlText w:val="%2."/>
      <w:lvlJc w:val="left"/>
      <w:pPr>
        <w:tabs>
          <w:tab w:val="num" w:pos="540"/>
          <w:tab w:val="clear" w:pos="0"/>
        </w:tabs>
        <w:ind w:left="54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2">
      <w:start w:val="1"/>
      <w:numFmt w:val="lowerRoman"/>
      <w:suff w:val="tab"/>
      <w:lvlText w:val="%3."/>
      <w:lvlJc w:val="left"/>
      <w:pPr>
        <w:tabs>
          <w:tab w:val="num" w:pos="900"/>
          <w:tab w:val="clear" w:pos="0"/>
        </w:tabs>
        <w:ind w:left="90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3">
      <w:start w:val="1"/>
      <w:numFmt w:val="decimal"/>
      <w:suff w:val="tab"/>
      <w:lvlText w:val="%4."/>
      <w:lvlJc w:val="left"/>
      <w:pPr>
        <w:tabs>
          <w:tab w:val="num" w:pos="1260"/>
          <w:tab w:val="clear" w:pos="0"/>
        </w:tabs>
        <w:ind w:left="126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4">
      <w:start w:val="1"/>
      <w:numFmt w:val="lowerLetter"/>
      <w:suff w:val="tab"/>
      <w:lvlText w:val="%5."/>
      <w:lvlJc w:val="left"/>
      <w:pPr>
        <w:tabs>
          <w:tab w:val="num" w:pos="1620"/>
          <w:tab w:val="clear" w:pos="0"/>
        </w:tabs>
        <w:ind w:left="162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5">
      <w:start w:val="1"/>
      <w:numFmt w:val="lowerRoman"/>
      <w:suff w:val="tab"/>
      <w:lvlText w:val="%6."/>
      <w:lvlJc w:val="left"/>
      <w:pPr>
        <w:tabs>
          <w:tab w:val="num" w:pos="1980"/>
          <w:tab w:val="clear" w:pos="0"/>
        </w:tabs>
        <w:ind w:left="198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6">
      <w:start w:val="1"/>
      <w:numFmt w:val="decimal"/>
      <w:suff w:val="tab"/>
      <w:lvlText w:val="%7."/>
      <w:lvlJc w:val="left"/>
      <w:pPr>
        <w:tabs>
          <w:tab w:val="num" w:pos="2340"/>
          <w:tab w:val="clear" w:pos="0"/>
        </w:tabs>
        <w:ind w:left="234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7">
      <w:start w:val="1"/>
      <w:numFmt w:val="lowerLetter"/>
      <w:suff w:val="tab"/>
      <w:lvlText w:val="%8."/>
      <w:lvlJc w:val="left"/>
      <w:pPr>
        <w:tabs>
          <w:tab w:val="num" w:pos="2700"/>
          <w:tab w:val="clear" w:pos="0"/>
        </w:tabs>
        <w:ind w:left="270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8">
      <w:start w:val="1"/>
      <w:numFmt w:val="lowerRoman"/>
      <w:suff w:val="tab"/>
      <w:lvlText w:val="%9."/>
      <w:lvlJc w:val="left"/>
      <w:pPr>
        <w:tabs>
          <w:tab w:val="num" w:pos="3060"/>
          <w:tab w:val="clear" w:pos="0"/>
        </w:tabs>
        <w:ind w:left="306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</w:abstractNum>
  <w:abstractNum w:abstractNumId="4">
    <w:multiLevelType w:val="multilevel"/>
    <w:styleLink w:val="List 1"/>
    <w:lvl w:ilvl="0">
      <w:start w:val="1"/>
      <w:numFmt w:val="decimal"/>
      <w:suff w:val="tab"/>
      <w:lvlText w:val="%1."/>
      <w:lvlJc w:val="left"/>
      <w:pPr>
        <w:tabs>
          <w:tab w:val="num" w:pos="180"/>
          <w:tab w:val="clear" w:pos="0"/>
        </w:tabs>
        <w:ind w:left="18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1">
      <w:start w:val="1"/>
      <w:numFmt w:val="lowerLetter"/>
      <w:suff w:val="tab"/>
      <w:lvlText w:val="%2."/>
      <w:lvlJc w:val="left"/>
      <w:pPr>
        <w:tabs>
          <w:tab w:val="num" w:pos="540"/>
          <w:tab w:val="clear" w:pos="0"/>
        </w:tabs>
        <w:ind w:left="54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2">
      <w:start w:val="1"/>
      <w:numFmt w:val="lowerRoman"/>
      <w:suff w:val="tab"/>
      <w:lvlText w:val="%3."/>
      <w:lvlJc w:val="left"/>
      <w:pPr>
        <w:tabs>
          <w:tab w:val="num" w:pos="900"/>
          <w:tab w:val="clear" w:pos="0"/>
        </w:tabs>
        <w:ind w:left="90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3">
      <w:start w:val="1"/>
      <w:numFmt w:val="decimal"/>
      <w:suff w:val="tab"/>
      <w:lvlText w:val="%4."/>
      <w:lvlJc w:val="left"/>
      <w:pPr>
        <w:tabs>
          <w:tab w:val="num" w:pos="1260"/>
          <w:tab w:val="clear" w:pos="0"/>
        </w:tabs>
        <w:ind w:left="126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4">
      <w:start w:val="1"/>
      <w:numFmt w:val="lowerLetter"/>
      <w:suff w:val="tab"/>
      <w:lvlText w:val="%5."/>
      <w:lvlJc w:val="left"/>
      <w:pPr>
        <w:tabs>
          <w:tab w:val="num" w:pos="1620"/>
          <w:tab w:val="clear" w:pos="0"/>
        </w:tabs>
        <w:ind w:left="162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5">
      <w:start w:val="1"/>
      <w:numFmt w:val="lowerRoman"/>
      <w:suff w:val="tab"/>
      <w:lvlText w:val="%6."/>
      <w:lvlJc w:val="left"/>
      <w:pPr>
        <w:tabs>
          <w:tab w:val="num" w:pos="1980"/>
          <w:tab w:val="clear" w:pos="0"/>
        </w:tabs>
        <w:ind w:left="198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6">
      <w:start w:val="1"/>
      <w:numFmt w:val="decimal"/>
      <w:suff w:val="tab"/>
      <w:lvlText w:val="%7."/>
      <w:lvlJc w:val="left"/>
      <w:pPr>
        <w:tabs>
          <w:tab w:val="num" w:pos="2340"/>
          <w:tab w:val="clear" w:pos="0"/>
        </w:tabs>
        <w:ind w:left="234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7">
      <w:start w:val="1"/>
      <w:numFmt w:val="lowerLetter"/>
      <w:suff w:val="tab"/>
      <w:lvlText w:val="%8."/>
      <w:lvlJc w:val="left"/>
      <w:pPr>
        <w:tabs>
          <w:tab w:val="num" w:pos="2700"/>
          <w:tab w:val="clear" w:pos="0"/>
        </w:tabs>
        <w:ind w:left="270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8">
      <w:start w:val="1"/>
      <w:numFmt w:val="lowerRoman"/>
      <w:suff w:val="tab"/>
      <w:lvlText w:val="%9."/>
      <w:lvlJc w:val="left"/>
      <w:pPr>
        <w:tabs>
          <w:tab w:val="num" w:pos="3060"/>
          <w:tab w:val="clear" w:pos="0"/>
        </w:tabs>
        <w:ind w:left="306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</w:abstractNum>
  <w:abstractNum w:abstractNumId="5">
    <w:multiLevelType w:val="multilevel"/>
    <w:lvl w:ilvl="0">
      <w:start w:val="1"/>
      <w:numFmt w:val="lowerLetter"/>
      <w:suff w:val="tab"/>
      <w:lvlText w:val="%1."/>
      <w:lvlJc w:val="left"/>
      <w:pPr>
        <w:tabs>
          <w:tab w:val="num" w:pos="220"/>
          <w:tab w:val="clear" w:pos="0"/>
        </w:tabs>
        <w:ind w:left="220" w:hanging="22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1">
      <w:start w:val="1"/>
      <w:numFmt w:val="lowerLetter"/>
      <w:suff w:val="tab"/>
      <w:lvlText w:val="%2."/>
      <w:lvlJc w:val="left"/>
      <w:pPr>
        <w:tabs>
          <w:tab w:val="num" w:pos="940"/>
          <w:tab w:val="clear" w:pos="0"/>
        </w:tabs>
        <w:ind w:left="940" w:hanging="22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2">
      <w:start w:val="1"/>
      <w:numFmt w:val="lowerLetter"/>
      <w:suff w:val="tab"/>
      <w:lvlText w:val="%3."/>
      <w:lvlJc w:val="left"/>
      <w:pPr>
        <w:tabs>
          <w:tab w:val="num" w:pos="1660"/>
          <w:tab w:val="clear" w:pos="0"/>
        </w:tabs>
        <w:ind w:left="1660" w:hanging="22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3">
      <w:start w:val="1"/>
      <w:numFmt w:val="lowerLetter"/>
      <w:suff w:val="tab"/>
      <w:lvlText w:val="%4."/>
      <w:lvlJc w:val="left"/>
      <w:pPr>
        <w:tabs>
          <w:tab w:val="num" w:pos="2380"/>
          <w:tab w:val="clear" w:pos="0"/>
        </w:tabs>
        <w:ind w:left="2380" w:hanging="22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4">
      <w:start w:val="1"/>
      <w:numFmt w:val="lowerLetter"/>
      <w:suff w:val="tab"/>
      <w:lvlText w:val="%5."/>
      <w:lvlJc w:val="left"/>
      <w:pPr>
        <w:tabs>
          <w:tab w:val="num" w:pos="3100"/>
          <w:tab w:val="clear" w:pos="0"/>
        </w:tabs>
        <w:ind w:left="3100" w:hanging="22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5">
      <w:start w:val="1"/>
      <w:numFmt w:val="lowerLetter"/>
      <w:suff w:val="tab"/>
      <w:lvlText w:val="%6."/>
      <w:lvlJc w:val="left"/>
      <w:pPr>
        <w:tabs>
          <w:tab w:val="num" w:pos="3820"/>
          <w:tab w:val="clear" w:pos="0"/>
        </w:tabs>
        <w:ind w:left="3820" w:hanging="22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6">
      <w:start w:val="1"/>
      <w:numFmt w:val="lowerLetter"/>
      <w:suff w:val="tab"/>
      <w:lvlText w:val="%7."/>
      <w:lvlJc w:val="left"/>
      <w:pPr>
        <w:tabs>
          <w:tab w:val="num" w:pos="4540"/>
          <w:tab w:val="clear" w:pos="0"/>
        </w:tabs>
        <w:ind w:left="4540" w:hanging="22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7">
      <w:start w:val="1"/>
      <w:numFmt w:val="lowerLetter"/>
      <w:suff w:val="tab"/>
      <w:lvlText w:val="%8."/>
      <w:lvlJc w:val="left"/>
      <w:pPr>
        <w:tabs>
          <w:tab w:val="num" w:pos="5260"/>
          <w:tab w:val="clear" w:pos="0"/>
        </w:tabs>
        <w:ind w:left="5260" w:hanging="22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8">
      <w:start w:val="1"/>
      <w:numFmt w:val="lowerLetter"/>
      <w:suff w:val="tab"/>
      <w:lvlText w:val="%9."/>
      <w:lvlJc w:val="left"/>
      <w:pPr>
        <w:tabs>
          <w:tab w:val="num" w:pos="5980"/>
          <w:tab w:val="clear" w:pos="0"/>
        </w:tabs>
        <w:ind w:left="5980" w:hanging="22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</w:abstractNum>
  <w:abstractNum w:abstractNumId="6">
    <w:multiLevelType w:val="multilevel"/>
    <w:lvl w:ilvl="0">
      <w:start w:val="1"/>
      <w:numFmt w:val="bullet"/>
      <w:suff w:val="tab"/>
      <w:lvlText w:val=""/>
      <w:lvlJc w:val="left"/>
      <w:pPr/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suff w:val="tab"/>
      <w:lvlText w:val=""/>
      <w:lvlJc w:val="left"/>
      <w:pPr>
        <w:tabs>
          <w:tab w:val="num" w:pos="720"/>
          <w:tab w:val="clear" w:pos="0"/>
        </w:tabs>
        <w:ind w:left="720" w:hanging="72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suff w:val="tab"/>
      <w:lvlText w:val=""/>
      <w:lvlJc w:val="left"/>
      <w:pPr>
        <w:tabs>
          <w:tab w:val="num" w:pos="1440"/>
          <w:tab w:val="clear" w:pos="0"/>
        </w:tabs>
        <w:ind w:left="1440" w:hanging="14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suff w:val="tab"/>
      <w:lvlText w:val=""/>
      <w:lvlJc w:val="left"/>
      <w:pPr>
        <w:tabs>
          <w:tab w:val="num" w:pos="2160"/>
          <w:tab w:val="clear" w:pos="0"/>
        </w:tabs>
        <w:ind w:left="2160" w:hanging="21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suff w:val="tab"/>
      <w:lvlText w:val=""/>
      <w:lvlJc w:val="left"/>
      <w:pPr>
        <w:tabs>
          <w:tab w:val="num" w:pos="2880"/>
          <w:tab w:val="clear" w:pos="0"/>
        </w:tabs>
        <w:ind w:left="2880" w:hanging="288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suff w:val="tab"/>
      <w:lvlText w:val=""/>
      <w:lvlJc w:val="left"/>
      <w:pPr>
        <w:tabs>
          <w:tab w:val="num" w:pos="3600"/>
          <w:tab w:val="clear" w:pos="0"/>
        </w:tabs>
        <w:ind w:left="3600" w:hanging="36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suff w:val="tab"/>
      <w:lvlText w:val=""/>
      <w:lvlJc w:val="left"/>
      <w:pPr>
        <w:tabs>
          <w:tab w:val="num" w:pos="4320"/>
          <w:tab w:val="clear" w:pos="0"/>
        </w:tabs>
        <w:ind w:left="4320" w:hanging="432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suff w:val="tab"/>
      <w:lvlText w:val=""/>
      <w:lvlJc w:val="left"/>
      <w:pPr>
        <w:tabs>
          <w:tab w:val="num" w:pos="5040"/>
          <w:tab w:val="clear" w:pos="0"/>
        </w:tabs>
        <w:ind w:left="5040" w:hanging="50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suff w:val="tab"/>
      <w:lvlText w:val=""/>
      <w:lvlJc w:val="left"/>
      <w:pPr>
        <w:tabs>
          <w:tab w:val="num" w:pos="5760"/>
          <w:tab w:val="clear" w:pos="0"/>
        </w:tabs>
        <w:ind w:left="5760" w:hanging="57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7">
    <w:multiLevelType w:val="multilevel"/>
    <w:styleLink w:val="List 2"/>
    <w:lvl w:ilvl="0">
      <w:start w:val="1"/>
      <w:numFmt w:val="lowerLetter"/>
      <w:suff w:val="tab"/>
      <w:lvlText w:val="%1."/>
      <w:lvlJc w:val="left"/>
      <w:pPr>
        <w:tabs>
          <w:tab w:val="num" w:pos="220"/>
          <w:tab w:val="clear" w:pos="0"/>
        </w:tabs>
        <w:ind w:left="220" w:hanging="22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1">
      <w:start w:val="1"/>
      <w:numFmt w:val="lowerLetter"/>
      <w:suff w:val="tab"/>
      <w:lvlText w:val="%2."/>
      <w:lvlJc w:val="left"/>
      <w:pPr>
        <w:tabs>
          <w:tab w:val="num" w:pos="940"/>
          <w:tab w:val="clear" w:pos="0"/>
        </w:tabs>
        <w:ind w:left="940" w:hanging="22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2">
      <w:start w:val="1"/>
      <w:numFmt w:val="lowerLetter"/>
      <w:suff w:val="tab"/>
      <w:lvlText w:val="%3."/>
      <w:lvlJc w:val="left"/>
      <w:pPr>
        <w:tabs>
          <w:tab w:val="num" w:pos="1660"/>
          <w:tab w:val="clear" w:pos="0"/>
        </w:tabs>
        <w:ind w:left="1660" w:hanging="22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3">
      <w:start w:val="1"/>
      <w:numFmt w:val="lowerLetter"/>
      <w:suff w:val="tab"/>
      <w:lvlText w:val="%4."/>
      <w:lvlJc w:val="left"/>
      <w:pPr>
        <w:tabs>
          <w:tab w:val="num" w:pos="2380"/>
          <w:tab w:val="clear" w:pos="0"/>
        </w:tabs>
        <w:ind w:left="2380" w:hanging="22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4">
      <w:start w:val="1"/>
      <w:numFmt w:val="lowerLetter"/>
      <w:suff w:val="tab"/>
      <w:lvlText w:val="%5."/>
      <w:lvlJc w:val="left"/>
      <w:pPr>
        <w:tabs>
          <w:tab w:val="num" w:pos="3100"/>
          <w:tab w:val="clear" w:pos="0"/>
        </w:tabs>
        <w:ind w:left="3100" w:hanging="22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5">
      <w:start w:val="1"/>
      <w:numFmt w:val="lowerLetter"/>
      <w:suff w:val="tab"/>
      <w:lvlText w:val="%6."/>
      <w:lvlJc w:val="left"/>
      <w:pPr>
        <w:tabs>
          <w:tab w:val="num" w:pos="3820"/>
          <w:tab w:val="clear" w:pos="0"/>
        </w:tabs>
        <w:ind w:left="3820" w:hanging="22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6">
      <w:start w:val="1"/>
      <w:numFmt w:val="lowerLetter"/>
      <w:suff w:val="tab"/>
      <w:lvlText w:val="%7."/>
      <w:lvlJc w:val="left"/>
      <w:pPr>
        <w:tabs>
          <w:tab w:val="num" w:pos="4540"/>
          <w:tab w:val="clear" w:pos="0"/>
        </w:tabs>
        <w:ind w:left="4540" w:hanging="22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7">
      <w:start w:val="1"/>
      <w:numFmt w:val="lowerLetter"/>
      <w:suff w:val="tab"/>
      <w:lvlText w:val="%8."/>
      <w:lvlJc w:val="left"/>
      <w:pPr>
        <w:tabs>
          <w:tab w:val="num" w:pos="5260"/>
          <w:tab w:val="clear" w:pos="0"/>
        </w:tabs>
        <w:ind w:left="5260" w:hanging="22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8">
      <w:start w:val="1"/>
      <w:numFmt w:val="lowerLetter"/>
      <w:suff w:val="tab"/>
      <w:lvlText w:val="%9."/>
      <w:lvlJc w:val="left"/>
      <w:pPr>
        <w:tabs>
          <w:tab w:val="num" w:pos="5980"/>
          <w:tab w:val="clear" w:pos="0"/>
        </w:tabs>
        <w:ind w:left="5980" w:hanging="22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</w:abstractNum>
  <w:abstractNum w:abstractNumId="8">
    <w:multiLevelType w:val="multilevel"/>
    <w:styleLink w:val="List 1"/>
    <w:lvl w:ilvl="0">
      <w:start w:val="2"/>
      <w:numFmt w:val="decimal"/>
      <w:suff w:val="tab"/>
      <w:lvlText w:val="%1."/>
      <w:lvlJc w:val="left"/>
      <w:pPr>
        <w:tabs>
          <w:tab w:val="num" w:pos="180"/>
          <w:tab w:val="clear" w:pos="0"/>
        </w:tabs>
        <w:ind w:left="18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1">
      <w:start w:val="1"/>
      <w:numFmt w:val="lowerLetter"/>
      <w:suff w:val="tab"/>
      <w:lvlText w:val="%2."/>
      <w:lvlJc w:val="left"/>
      <w:pPr>
        <w:tabs>
          <w:tab w:val="num" w:pos="540"/>
          <w:tab w:val="clear" w:pos="0"/>
        </w:tabs>
        <w:ind w:left="54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2">
      <w:start w:val="1"/>
      <w:numFmt w:val="lowerRoman"/>
      <w:suff w:val="tab"/>
      <w:lvlText w:val="%3."/>
      <w:lvlJc w:val="left"/>
      <w:pPr>
        <w:tabs>
          <w:tab w:val="num" w:pos="900"/>
          <w:tab w:val="clear" w:pos="0"/>
        </w:tabs>
        <w:ind w:left="90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3">
      <w:start w:val="1"/>
      <w:numFmt w:val="decimal"/>
      <w:suff w:val="tab"/>
      <w:lvlText w:val="%4."/>
      <w:lvlJc w:val="left"/>
      <w:pPr>
        <w:tabs>
          <w:tab w:val="num" w:pos="1260"/>
          <w:tab w:val="clear" w:pos="0"/>
        </w:tabs>
        <w:ind w:left="126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4">
      <w:start w:val="1"/>
      <w:numFmt w:val="lowerLetter"/>
      <w:suff w:val="tab"/>
      <w:lvlText w:val="%5."/>
      <w:lvlJc w:val="left"/>
      <w:pPr>
        <w:tabs>
          <w:tab w:val="num" w:pos="1620"/>
          <w:tab w:val="clear" w:pos="0"/>
        </w:tabs>
        <w:ind w:left="162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5">
      <w:start w:val="1"/>
      <w:numFmt w:val="lowerRoman"/>
      <w:suff w:val="tab"/>
      <w:lvlText w:val="%6."/>
      <w:lvlJc w:val="left"/>
      <w:pPr>
        <w:tabs>
          <w:tab w:val="num" w:pos="1980"/>
          <w:tab w:val="clear" w:pos="0"/>
        </w:tabs>
        <w:ind w:left="198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6">
      <w:start w:val="1"/>
      <w:numFmt w:val="decimal"/>
      <w:suff w:val="tab"/>
      <w:lvlText w:val="%7."/>
      <w:lvlJc w:val="left"/>
      <w:pPr>
        <w:tabs>
          <w:tab w:val="num" w:pos="2340"/>
          <w:tab w:val="clear" w:pos="0"/>
        </w:tabs>
        <w:ind w:left="234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7">
      <w:start w:val="1"/>
      <w:numFmt w:val="lowerLetter"/>
      <w:suff w:val="tab"/>
      <w:lvlText w:val="%8."/>
      <w:lvlJc w:val="left"/>
      <w:pPr>
        <w:tabs>
          <w:tab w:val="num" w:pos="2700"/>
          <w:tab w:val="clear" w:pos="0"/>
        </w:tabs>
        <w:ind w:left="270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  <w:lvl w:ilvl="8">
      <w:start w:val="1"/>
      <w:numFmt w:val="lowerRoman"/>
      <w:suff w:val="tab"/>
      <w:lvlText w:val="%9."/>
      <w:lvlJc w:val="left"/>
      <w:pPr>
        <w:tabs>
          <w:tab w:val="num" w:pos="3060"/>
          <w:tab w:val="clear" w:pos="0"/>
        </w:tabs>
        <w:ind w:left="3060" w:hanging="180"/>
      </w:pPr>
      <w:rPr>
        <w:rFonts w:ascii="Calibri" w:cs="Calibri" w:hAnsi="Calibri" w:eastAsia="Calibri"/>
        <w:b w:val="1"/>
        <w:bCs w:val="1"/>
        <w:position w:val="0"/>
        <w:sz w:val="18"/>
        <w:szCs w:val="18"/>
      </w:rPr>
    </w:lvl>
  </w:abstractNum>
  <w:abstractNum w:abstractNumId="9">
    <w:multiLevelType w:val="multilevel"/>
    <w:lvl w:ilvl="0">
      <w:start w:val="1"/>
      <w:numFmt w:val="lowerLetter"/>
      <w:suff w:val="tab"/>
      <w:lvlText w:val="%1."/>
      <w:lvlJc w:val="left"/>
      <w:pPr/>
      <w:rPr>
        <w:position w:val="0"/>
        <w:lang w:val="en-US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lang w:val="en-US"/>
      </w:rPr>
    </w:lvl>
    <w:lvl w:ilvl="2">
      <w:start w:val="1"/>
      <w:numFmt w:val="lowerLetter"/>
      <w:suff w:val="tab"/>
      <w:lvlText w:val="%3."/>
      <w:lvlJc w:val="left"/>
      <w:pPr/>
      <w:rPr>
        <w:position w:val="0"/>
        <w:lang w:val="en-US"/>
      </w:rPr>
    </w:lvl>
    <w:lvl w:ilvl="3">
      <w:start w:val="1"/>
      <w:numFmt w:val="lowerLetter"/>
      <w:suff w:val="tab"/>
      <w:lvlText w:val="%4."/>
      <w:lvlJc w:val="left"/>
      <w:pPr/>
      <w:rPr>
        <w:position w:val="0"/>
        <w:lang w:val="en-US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lang w:val="en-US"/>
      </w:rPr>
    </w:lvl>
    <w:lvl w:ilvl="5">
      <w:start w:val="1"/>
      <w:numFmt w:val="lowerLetter"/>
      <w:suff w:val="tab"/>
      <w:lvlText w:val="%6."/>
      <w:lvlJc w:val="left"/>
      <w:pPr/>
      <w:rPr>
        <w:position w:val="0"/>
        <w:lang w:val="en-US"/>
      </w:rPr>
    </w:lvl>
    <w:lvl w:ilvl="6">
      <w:start w:val="1"/>
      <w:numFmt w:val="lowerLetter"/>
      <w:suff w:val="tab"/>
      <w:lvlText w:val="%7."/>
      <w:lvlJc w:val="left"/>
      <w:pPr/>
      <w:rPr>
        <w:position w:val="0"/>
        <w:lang w:val="en-US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lang w:val="en-US"/>
      </w:rPr>
    </w:lvl>
    <w:lvl w:ilvl="8">
      <w:start w:val="1"/>
      <w:numFmt w:val="lowerLetter"/>
      <w:suff w:val="tab"/>
      <w:lvlText w:val="%9."/>
      <w:lvlJc w:val="left"/>
      <w:pPr/>
      <w:rPr>
        <w:position w:val="0"/>
        <w:lang w:val="en-US"/>
      </w:rPr>
    </w:lvl>
  </w:abstractNum>
  <w:abstractNum w:abstractNumId="10">
    <w:multiLevelType w:val="multilevel"/>
    <w:styleLink w:val="List 3"/>
    <w:lvl w:ilvl="0">
      <w:start w:val="1"/>
      <w:numFmt w:val="lowerLetter"/>
      <w:suff w:val="tab"/>
      <w:lvlText w:val="%1."/>
      <w:lvlJc w:val="left"/>
      <w:pPr/>
      <w:rPr>
        <w:position w:val="0"/>
        <w:lang w:val="en-US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lang w:val="en-US"/>
      </w:rPr>
    </w:lvl>
    <w:lvl w:ilvl="2">
      <w:start w:val="1"/>
      <w:numFmt w:val="lowerLetter"/>
      <w:suff w:val="tab"/>
      <w:lvlText w:val="%3."/>
      <w:lvlJc w:val="left"/>
      <w:pPr/>
      <w:rPr>
        <w:position w:val="0"/>
        <w:lang w:val="en-US"/>
      </w:rPr>
    </w:lvl>
    <w:lvl w:ilvl="3">
      <w:start w:val="1"/>
      <w:numFmt w:val="lowerLetter"/>
      <w:suff w:val="tab"/>
      <w:lvlText w:val="%4."/>
      <w:lvlJc w:val="left"/>
      <w:pPr/>
      <w:rPr>
        <w:position w:val="0"/>
        <w:lang w:val="en-US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lang w:val="en-US"/>
      </w:rPr>
    </w:lvl>
    <w:lvl w:ilvl="5">
      <w:start w:val="1"/>
      <w:numFmt w:val="lowerLetter"/>
      <w:suff w:val="tab"/>
      <w:lvlText w:val="%6."/>
      <w:lvlJc w:val="left"/>
      <w:pPr/>
      <w:rPr>
        <w:position w:val="0"/>
        <w:lang w:val="en-US"/>
      </w:rPr>
    </w:lvl>
    <w:lvl w:ilvl="6">
      <w:start w:val="1"/>
      <w:numFmt w:val="lowerLetter"/>
      <w:suff w:val="tab"/>
      <w:lvlText w:val="%7."/>
      <w:lvlJc w:val="left"/>
      <w:pPr/>
      <w:rPr>
        <w:position w:val="0"/>
        <w:lang w:val="en-US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lang w:val="en-US"/>
      </w:rPr>
    </w:lvl>
    <w:lvl w:ilvl="8">
      <w:start w:val="1"/>
      <w:numFmt w:val="lowerLetter"/>
      <w:suff w:val="tab"/>
      <w:lvlText w:val="%9."/>
      <w:lvlJc w:val="left"/>
      <w:pPr/>
      <w:rPr>
        <w:position w:val="0"/>
        <w:lang w:val="en-US"/>
      </w:rPr>
    </w:lvl>
  </w:abstractNum>
  <w:abstractNum w:abstractNumId="1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  <w:lang w:val="en-US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lang w:val="en-US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lang w:val="en-US"/>
      </w:rPr>
    </w:lvl>
    <w:lvl w:ilvl="3">
      <w:start w:val="1"/>
      <w:numFmt w:val="decimal"/>
      <w:suff w:val="tab"/>
      <w:lvlText w:val="%4."/>
      <w:lvlJc w:val="left"/>
      <w:pPr/>
      <w:rPr>
        <w:position w:val="0"/>
        <w:lang w:val="en-US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lang w:val="en-US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lang w:val="en-US"/>
      </w:rPr>
    </w:lvl>
    <w:lvl w:ilvl="6">
      <w:start w:val="1"/>
      <w:numFmt w:val="decimal"/>
      <w:suff w:val="tab"/>
      <w:lvlText w:val="%7."/>
      <w:lvlJc w:val="left"/>
      <w:pPr/>
      <w:rPr>
        <w:position w:val="0"/>
        <w:lang w:val="en-US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lang w:val="en-US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lang w:val="en-US"/>
      </w:rPr>
    </w:lvl>
  </w:abstractNum>
  <w:abstractNum w:abstractNumId="12">
    <w:multiLevelType w:val="multilevel"/>
    <w:styleLink w:val="List 4"/>
    <w:lvl w:ilvl="0">
      <w:start w:val="3"/>
      <w:numFmt w:val="decimal"/>
      <w:suff w:val="tab"/>
      <w:lvlText w:val="%1."/>
      <w:lvlJc w:val="left"/>
      <w:pPr/>
      <w:rPr>
        <w:position w:val="0"/>
        <w:lang w:val="en-US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lang w:val="en-US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lang w:val="en-US"/>
      </w:rPr>
    </w:lvl>
    <w:lvl w:ilvl="3">
      <w:start w:val="1"/>
      <w:numFmt w:val="decimal"/>
      <w:suff w:val="tab"/>
      <w:lvlText w:val="%4."/>
      <w:lvlJc w:val="left"/>
      <w:pPr/>
      <w:rPr>
        <w:position w:val="0"/>
        <w:lang w:val="en-US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lang w:val="en-US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lang w:val="en-US"/>
      </w:rPr>
    </w:lvl>
    <w:lvl w:ilvl="6">
      <w:start w:val="1"/>
      <w:numFmt w:val="decimal"/>
      <w:suff w:val="tab"/>
      <w:lvlText w:val="%7."/>
      <w:lvlJc w:val="left"/>
      <w:pPr/>
      <w:rPr>
        <w:position w:val="0"/>
        <w:lang w:val="en-US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lang w:val="en-US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lang w:val="en-U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numbering" w:styleId="List 0">
    <w:name w:val="List 0"/>
    <w:basedOn w:val="List"/>
    <w:next w:val="List 0"/>
    <w:pPr>
      <w:numPr>
        <w:numId w:val="1"/>
      </w:numPr>
    </w:pPr>
  </w:style>
  <w:style w:type="numbering" w:styleId="List">
    <w:name w:val="List"/>
    <w:next w:val="List"/>
    <w:pPr>
      <w:numPr>
        <w:numId w:val="2"/>
      </w:numPr>
    </w:pPr>
  </w:style>
  <w:style w:type="character" w:styleId="Link">
    <w:name w:val="Link"/>
    <w:rPr>
      <w:color w:val="000099"/>
      <w:u w:val="single"/>
    </w:rPr>
  </w:style>
  <w:style w:type="character" w:styleId="Hyperlink.0">
    <w:name w:val="Hyperlink.0"/>
    <w:basedOn w:val="Link"/>
    <w:next w:val="Hyperlink.0"/>
    <w:rPr>
      <w:b w:val="1"/>
      <w:bCs w:val="1"/>
      <w:color w:val="0096ff"/>
    </w:rPr>
  </w:style>
  <w:style w:type="paragraph" w:styleId="Heading 2">
    <w:name w:val="Heading 2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nl-NL"/>
    </w:rPr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numbering" w:styleId="List 1">
    <w:name w:val="List 1"/>
    <w:basedOn w:val="List"/>
    <w:next w:val="List 1"/>
    <w:pPr>
      <w:numPr>
        <w:numId w:val="4"/>
      </w:numPr>
    </w:pPr>
  </w:style>
  <w:style w:type="numbering" w:styleId="List 2">
    <w:name w:val="List 2"/>
    <w:basedOn w:val="None"/>
    <w:next w:val="List 2"/>
    <w:pPr>
      <w:numPr>
        <w:numId w:val="6"/>
      </w:numPr>
    </w:pPr>
  </w:style>
  <w:style w:type="numbering" w:styleId="None">
    <w:name w:val="None"/>
    <w:next w:val="None"/>
    <w:pPr>
      <w:numPr>
        <w:numId w:val="7"/>
      </w:numPr>
    </w:pPr>
  </w:style>
  <w:style w:type="numbering" w:styleId="List 3">
    <w:name w:val="List 3"/>
    <w:basedOn w:val="None"/>
    <w:next w:val="List 3"/>
    <w:pPr>
      <w:numPr>
        <w:numId w:val="10"/>
      </w:numPr>
    </w:pPr>
  </w:style>
  <w:style w:type="numbering" w:styleId="List 4">
    <w:name w:val="List 4"/>
    <w:basedOn w:val="List"/>
    <w:next w:val="List 4"/>
    <w:pPr>
      <w:numPr>
        <w:numId w:val="12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://wix.com" TargetMode="External"/><Relationship Id="rId5" Type="http://schemas.openxmlformats.org/officeDocument/2006/relationships/hyperlink" Target="http://weebly.com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numbering" Target="numbering.xml"/><Relationship Id="rId1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9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