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spacing w:line="320" w:lineRule="atLeast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2059008</wp:posOffset>
            </wp:positionH>
            <wp:positionV relativeFrom="page">
              <wp:posOffset>533200</wp:posOffset>
            </wp:positionV>
            <wp:extent cx="1812883" cy="10664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83" cy="10664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22222"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4099083</wp:posOffset>
            </wp:positionH>
            <wp:positionV relativeFrom="page">
              <wp:posOffset>762398</wp:posOffset>
            </wp:positionV>
            <wp:extent cx="2131872" cy="30400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872" cy="304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22222"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-114736</wp:posOffset>
            </wp:positionH>
            <wp:positionV relativeFrom="page">
              <wp:posOffset>0</wp:posOffset>
            </wp:positionV>
            <wp:extent cx="2020848" cy="2020848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848" cy="2020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ree Form"/>
        <w:spacing w:line="320" w:lineRule="atLeast"/>
        <w:rPr>
          <w:rFonts w:ascii="Arial" w:hAnsi="Arial"/>
          <w:color w:val="222222"/>
          <w:sz w:val="26"/>
          <w:szCs w:val="26"/>
        </w:rPr>
      </w:pPr>
    </w:p>
    <w:p>
      <w:pPr>
        <w:pStyle w:val="Free Form"/>
        <w:spacing w:line="320" w:lineRule="atLeast"/>
        <w:rPr>
          <w:rFonts w:ascii="Arial" w:hAnsi="Arial"/>
          <w:color w:val="222222"/>
          <w:sz w:val="26"/>
          <w:szCs w:val="26"/>
        </w:rPr>
      </w:pPr>
    </w:p>
    <w:p>
      <w:pPr>
        <w:pStyle w:val="Free Form"/>
        <w:spacing w:line="320" w:lineRule="atLeast"/>
        <w:rPr>
          <w:rFonts w:ascii="Arial" w:hAnsi="Arial"/>
          <w:color w:val="222222"/>
          <w:sz w:val="26"/>
          <w:szCs w:val="26"/>
        </w:rPr>
      </w:pPr>
    </w:p>
    <w:p>
      <w:pPr>
        <w:pStyle w:val="Free Form"/>
        <w:spacing w:after="140" w:line="312" w:lineRule="auto"/>
        <w:rPr>
          <w:rFonts w:ascii="Calibri" w:hAnsi="Calibri"/>
          <w:sz w:val="22"/>
          <w:szCs w:val="22"/>
        </w:rPr>
      </w:pPr>
    </w:p>
    <w:p>
      <w:pPr>
        <w:pStyle w:val="Free Form"/>
        <w:bidi w:val="0"/>
        <w:spacing w:after="360" w:line="440" w:lineRule="atLeast"/>
        <w:ind w:left="0" w:right="0" w:firstLine="0"/>
        <w:jc w:val="both"/>
        <w:rPr>
          <w:sz w:val="20"/>
          <w:szCs w:val="20"/>
          <w:shd w:val="clear" w:color="auto" w:fill="ffffff"/>
          <w:rtl w:val="0"/>
        </w:rPr>
      </w:pP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>n the 19</w:t>
      </w:r>
      <w:r>
        <w:rPr>
          <w:b w:val="1"/>
          <w:bCs w:val="1"/>
          <w:sz w:val="20"/>
          <w:szCs w:val="20"/>
          <w:shd w:val="clear" w:color="auto" w:fill="ffffff"/>
          <w:vertAlign w:val="superscript"/>
          <w:rtl w:val="0"/>
          <w:lang w:val="en-US"/>
        </w:rPr>
        <w:t>th</w:t>
      </w:r>
      <w:r>
        <w:rPr>
          <w:b w:val="1"/>
          <w:bCs w:val="1"/>
          <w:sz w:val="20"/>
          <w:szCs w:val="20"/>
          <w:shd w:val="clear" w:color="auto" w:fill="ffffff"/>
          <w:rtl w:val="0"/>
        </w:rPr>
        <w:t> </w:t>
      </w:r>
      <w:r>
        <w:rPr>
          <w:b w:val="1"/>
          <w:bCs w:val="1"/>
          <w:sz w:val="20"/>
          <w:szCs w:val="20"/>
          <w:shd w:val="clear" w:color="auto" w:fill="ffffff"/>
          <w:rtl w:val="0"/>
          <w:lang w:val="en-US"/>
        </w:rPr>
        <w:t>century, it was a time of big changes in Paris:</w:t>
      </w:r>
      <w:r>
        <w:rPr>
          <w:b w:val="1"/>
          <w:bCs w:val="1"/>
          <w:sz w:val="20"/>
          <w:szCs w:val="20"/>
          <w:shd w:val="clear" w:color="auto" w:fill="ffffff"/>
          <w:rtl w:val="0"/>
        </w:rPr>
        <w:t> </w:t>
      </w:r>
      <w:r>
        <w:rPr>
          <w:sz w:val="20"/>
          <w:szCs w:val="20"/>
          <w:shd w:val="clear" w:color="auto" w:fill="ffffff"/>
          <w:rtl w:val="0"/>
          <w:lang w:val="en-US"/>
        </w:rPr>
        <w:t>serious change in social connections, morals, mind states, but also architecture, aspiring to be renewed</w:t>
      </w:r>
      <w:r>
        <w:rPr>
          <w:sz w:val="20"/>
          <w:szCs w:val="20"/>
          <w:shd w:val="clear" w:color="auto" w:fill="ffffff"/>
          <w:rtl w:val="0"/>
        </w:rPr>
        <w:t> </w:t>
      </w:r>
      <w:r>
        <w:rPr>
          <w:sz w:val="20"/>
          <w:szCs w:val="20"/>
          <w:shd w:val="clear" w:color="auto" w:fill="ffffff"/>
          <w:rtl w:val="0"/>
          <w:lang w:val="en-US"/>
        </w:rPr>
        <w:t>and women wanted to work and manage their own money.</w:t>
      </w:r>
      <w:r>
        <w:rPr>
          <w:sz w:val="20"/>
          <w:szCs w:val="20"/>
          <w:shd w:val="clear" w:color="auto" w:fill="ffffff"/>
          <w:rtl w:val="0"/>
          <w:lang w:val="en-US"/>
        </w:rPr>
        <w:t xml:space="preserve">  </w:t>
      </w:r>
      <w:r>
        <w:rPr>
          <w:sz w:val="20"/>
          <w:szCs w:val="20"/>
          <w:shd w:val="clear" w:color="auto" w:fill="ffffff"/>
          <w:rtl w:val="0"/>
          <w:lang w:val="en-US"/>
        </w:rPr>
        <w:t>But all this became possible thanks to the birth of the department stores.</w:t>
      </w:r>
      <w:r>
        <w:rPr>
          <w:sz w:val="20"/>
          <w:szCs w:val="20"/>
          <w:shd w:val="clear" w:color="auto" w:fill="ffffff"/>
          <w:rtl w:val="0"/>
        </w:rPr>
        <w:t xml:space="preserve">  </w:t>
      </w:r>
      <w:r>
        <w:rPr>
          <w:sz w:val="20"/>
          <w:szCs w:val="20"/>
          <w:shd w:val="clear" w:color="auto" w:fill="ffffff"/>
          <w:rtl w:val="0"/>
          <w:lang w:val="en-US"/>
        </w:rPr>
        <w:t>With an Art Nouveau architectural style, the glass, iron, and cement were honored in lavish decorations that attract as many customers as museums or palaces attract daily visitors</w:t>
      </w:r>
      <w:r>
        <w:rPr>
          <w:sz w:val="20"/>
          <w:szCs w:val="20"/>
          <w:shd w:val="clear" w:color="auto" w:fill="ffffff"/>
          <w:rtl w:val="0"/>
          <w:lang w:val="en-US"/>
        </w:rPr>
        <w:t xml:space="preserve">.  </w:t>
      </w:r>
      <w:r>
        <w:rPr>
          <w:sz w:val="20"/>
          <w:szCs w:val="20"/>
          <w:shd w:val="clear" w:color="auto" w:fill="ffffff"/>
          <w:rtl w:val="0"/>
          <w:lang w:val="en-US"/>
        </w:rPr>
        <w:t>With the creation of Aristide Boucicaut</w:t>
      </w:r>
      <w:r>
        <w:rPr>
          <w:sz w:val="20"/>
          <w:szCs w:val="20"/>
          <w:shd w:val="clear" w:color="auto" w:fill="ffffff"/>
          <w:rtl w:val="0"/>
        </w:rPr>
        <w:t>’</w:t>
      </w:r>
      <w:r>
        <w:rPr>
          <w:sz w:val="20"/>
          <w:szCs w:val="20"/>
          <w:shd w:val="clear" w:color="auto" w:fill="ffffff"/>
          <w:rtl w:val="0"/>
        </w:rPr>
        <w:t xml:space="preserve">s store </w:t>
      </w:r>
      <w:r>
        <w:rPr>
          <w:sz w:val="20"/>
          <w:szCs w:val="20"/>
          <w:shd w:val="clear" w:color="auto" w:fill="ffffff"/>
          <w:rtl w:val="0"/>
        </w:rPr>
        <w:t>“</w:t>
      </w:r>
      <w:r>
        <w:rPr>
          <w:sz w:val="20"/>
          <w:szCs w:val="20"/>
          <w:shd w:val="clear" w:color="auto" w:fill="ffffff"/>
          <w:rtl w:val="0"/>
          <w:lang w:val="fr-FR"/>
        </w:rPr>
        <w:t>Au Bon</w:t>
      </w:r>
      <w:r>
        <w:rPr>
          <w:sz w:val="20"/>
          <w:szCs w:val="20"/>
          <w:shd w:val="clear" w:color="auto" w:fill="ffffff"/>
          <w:rtl w:val="0"/>
        </w:rPr>
        <w:t> </w:t>
      </w:r>
      <w:r>
        <w:rPr>
          <w:sz w:val="20"/>
          <w:szCs w:val="20"/>
          <w:shd w:val="clear" w:color="auto" w:fill="ffffff"/>
          <w:rtl w:val="0"/>
          <w:lang w:val="en-US"/>
        </w:rPr>
        <w:t>March</w:t>
      </w:r>
      <w:r>
        <w:rPr>
          <w:sz w:val="20"/>
          <w:szCs w:val="20"/>
          <w:shd w:val="clear" w:color="auto" w:fill="ffffff"/>
          <w:rtl w:val="0"/>
        </w:rPr>
        <w:t xml:space="preserve">é” </w:t>
      </w:r>
      <w:r>
        <w:rPr>
          <w:sz w:val="20"/>
          <w:szCs w:val="20"/>
          <w:shd w:val="clear" w:color="auto" w:fill="ffffff"/>
          <w:rtl w:val="0"/>
          <w:lang w:val="en-US"/>
        </w:rPr>
        <w:t>in 1852, the notion of shopping arrived in France.</w:t>
      </w:r>
      <w:r>
        <w:rPr>
          <w:sz w:val="20"/>
          <w:szCs w:val="20"/>
          <w:shd w:val="clear" w:color="auto" w:fill="ffffff"/>
          <w:rtl w:val="0"/>
        </w:rPr>
        <w:t> </w:t>
      </w:r>
    </w:p>
    <w:p>
      <w:pPr>
        <w:pStyle w:val="Free Form"/>
        <w:spacing w:line="3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*Make sure to use the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French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language option not English!</w:t>
      </w:r>
    </w:p>
    <w:p>
      <w:pPr>
        <w:pStyle w:val="Free Form"/>
        <w:spacing w:line="3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https://www.simons.ca/fr</w:t>
      </w:r>
    </w:p>
    <w:p>
      <w:pPr>
        <w:pStyle w:val="Free Form"/>
        <w:spacing w:line="3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https://www.balzac-paris.fr/ </w:t>
      </w:r>
    </w:p>
    <w:p>
      <w:pPr>
        <w:pStyle w:val="Free Form"/>
        <w:spacing w:line="3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Free Form"/>
        <w:spacing w:after="140" w:line="200" w:lineRule="atLeas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You need to write a paragraph in </w:t>
      </w:r>
      <w:r>
        <w:rPr>
          <w:rFonts w:ascii="Calibri" w:hAnsi="Calibri"/>
          <w:sz w:val="22"/>
          <w:szCs w:val="22"/>
          <w:rtl w:val="0"/>
          <w:lang w:val="en-US"/>
        </w:rPr>
        <w:t>French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about an outfit you will buy on the online </w:t>
      </w:r>
      <w:r>
        <w:rPr>
          <w:rFonts w:ascii="Calibri" w:hAnsi="Calibri"/>
          <w:sz w:val="22"/>
          <w:szCs w:val="22"/>
          <w:rtl w:val="0"/>
          <w:lang w:val="en-US"/>
        </w:rPr>
        <w:t>clothing shops above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.  Your outfit must be at least </w:t>
      </w:r>
      <w:r>
        <w:rPr>
          <w:rFonts w:ascii="Calibri" w:hAnsi="Calibri"/>
          <w:sz w:val="22"/>
          <w:szCs w:val="22"/>
          <w:rtl w:val="0"/>
          <w:lang w:val="en-US"/>
        </w:rPr>
        <w:t>5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items.</w:t>
      </w:r>
    </w:p>
    <w:p>
      <w:pPr>
        <w:pStyle w:val="Free Form"/>
        <w:spacing w:after="140" w:line="200" w:lineRule="atLeast"/>
        <w:rPr>
          <w:rFonts w:ascii="Calibri" w:cs="Calibri" w:hAnsi="Calibri" w:eastAsia="Calibri"/>
          <w:sz w:val="22"/>
          <w:szCs w:val="22"/>
        </w:rPr>
      </w:pPr>
    </w:p>
    <w:p>
      <w:pPr>
        <w:pStyle w:val="Free Form"/>
        <w:numPr>
          <w:ilvl w:val="0"/>
          <w:numId w:val="2"/>
        </w:numPr>
        <w:spacing w:after="140" w:line="420" w:lineRule="atLeast"/>
        <w:rPr>
          <w:rFonts w:ascii="Calibri" w:hAnsi="Calibri"/>
          <w:b w:val="1"/>
          <w:bCs w:val="1"/>
          <w:sz w:val="22"/>
          <w:szCs w:val="22"/>
          <w:lang w:val="en-US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You need to write the items that you will need to buy.  Start your sentence with (Choose one verb):</w:t>
      </w:r>
    </w:p>
    <w:p>
      <w:pPr>
        <w:pStyle w:val="Free Form"/>
        <w:numPr>
          <w:ilvl w:val="0"/>
          <w:numId w:val="3"/>
        </w:numPr>
        <w:spacing w:after="140" w:line="120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I buy, I am buying a/some....</w:t>
      </w:r>
    </w:p>
    <w:p>
      <w:pPr>
        <w:pStyle w:val="Free Form"/>
        <w:numPr>
          <w:ilvl w:val="0"/>
          <w:numId w:val="3"/>
        </w:numPr>
        <w:spacing w:after="140" w:line="120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 I need  a/some...... </w:t>
      </w:r>
    </w:p>
    <w:p>
      <w:pPr>
        <w:pStyle w:val="Free Form"/>
        <w:numPr>
          <w:ilvl w:val="0"/>
          <w:numId w:val="3"/>
        </w:numPr>
        <w:spacing w:after="140" w:line="120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I am looking for a/some.....</w:t>
      </w:r>
    </w:p>
    <w:p>
      <w:pPr>
        <w:pStyle w:val="Free Form"/>
        <w:spacing w:after="140" w:line="420" w:lineRule="atLeast"/>
        <w:rPr>
          <w:rFonts w:ascii="Calibri" w:cs="Calibri" w:hAnsi="Calibri" w:eastAsia="Calibri"/>
          <w:sz w:val="22"/>
          <w:szCs w:val="22"/>
        </w:rPr>
      </w:pPr>
    </w:p>
    <w:p>
      <w:pPr>
        <w:pStyle w:val="Free Form"/>
        <w:spacing w:after="140" w:line="420" w:lineRule="atLeast"/>
        <w:rPr>
          <w:rFonts w:ascii="Calibri" w:cs="Calibri" w:hAnsi="Calibri" w:eastAsia="Calibri"/>
          <w:b w:val="0"/>
          <w:bCs w:val="0"/>
          <w:sz w:val="22"/>
          <w:szCs w:val="22"/>
          <w:u w:val="singl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2.  Describe the sizes that you need. 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“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I need a shirt in small size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”  </w:t>
      </w:r>
      <w:r>
        <w:rPr>
          <w:rFonts w:ascii="Calibri" w:hAnsi="Calibri"/>
          <w:b w:val="0"/>
          <w:bCs w:val="0"/>
          <w:sz w:val="22"/>
          <w:szCs w:val="22"/>
          <w:u w:val="single"/>
          <w:rtl w:val="0"/>
          <w:lang w:val="en-US"/>
        </w:rPr>
        <w:t>J</w:t>
      </w:r>
      <w:r>
        <w:rPr>
          <w:rFonts w:ascii="Calibri" w:hAnsi="Calibri" w:hint="default"/>
          <w:b w:val="0"/>
          <w:bCs w:val="0"/>
          <w:sz w:val="22"/>
          <w:szCs w:val="22"/>
          <w:u w:val="single"/>
          <w:rtl w:val="0"/>
          <w:lang w:val="en-US"/>
        </w:rPr>
        <w:t>’</w:t>
      </w:r>
      <w:r>
        <w:rPr>
          <w:rFonts w:ascii="Calibri" w:hAnsi="Calibri"/>
          <w:b w:val="0"/>
          <w:bCs w:val="0"/>
          <w:sz w:val="22"/>
          <w:szCs w:val="22"/>
          <w:u w:val="single"/>
          <w:rtl w:val="0"/>
          <w:lang w:val="en-US"/>
        </w:rPr>
        <w:t>ai besoin de (d</w:t>
      </w:r>
      <w:r>
        <w:rPr>
          <w:rFonts w:ascii="Calibri" w:hAnsi="Calibri" w:hint="default"/>
          <w:b w:val="0"/>
          <w:bCs w:val="0"/>
          <w:sz w:val="22"/>
          <w:szCs w:val="22"/>
          <w:u w:val="single"/>
          <w:rtl w:val="0"/>
          <w:lang w:val="en-US"/>
        </w:rPr>
        <w:t>’</w:t>
      </w:r>
      <w:r>
        <w:rPr>
          <w:rFonts w:ascii="Calibri" w:hAnsi="Calibri"/>
          <w:b w:val="0"/>
          <w:bCs w:val="0"/>
          <w:sz w:val="22"/>
          <w:szCs w:val="22"/>
          <w:u w:val="single"/>
          <w:rtl w:val="0"/>
          <w:lang w:val="en-US"/>
        </w:rPr>
        <w:t>)</w:t>
      </w:r>
      <w:r>
        <w:rPr>
          <w:rFonts w:ascii="Calibri" w:hAnsi="Calibri"/>
          <w:b w:val="0"/>
          <w:bCs w:val="0"/>
          <w:sz w:val="22"/>
          <w:szCs w:val="22"/>
          <w:u w:val="single"/>
          <w:rtl w:val="0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  <w:u w:val="single"/>
          <w:rtl w:val="0"/>
          <w:lang w:val="en-US"/>
        </w:rPr>
        <w:t>une chemise de taille petit.</w:t>
      </w:r>
    </w:p>
    <w:p>
      <w:pPr>
        <w:pStyle w:val="Free Form"/>
        <w:spacing w:before="300" w:after="140" w:line="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3.  Describe each article of clothing, use adjectives (beautiful, fantastic, comfortable, etc...), the verb 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Ê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tre</w:t>
      </w:r>
      <w:r>
        <w:rPr>
          <w:rFonts w:ascii="Calibri" w:hAnsi="Calibri"/>
          <w:b w:val="1"/>
          <w:bCs w:val="1"/>
          <w:sz w:val="22"/>
          <w:szCs w:val="22"/>
          <w:rtl w:val="0"/>
          <w:lang w:val="fr-FR"/>
        </w:rPr>
        <w:t xml:space="preserve">, Colours </w:t>
      </w:r>
    </w:p>
    <w:p>
      <w:pPr>
        <w:pStyle w:val="Free Form"/>
        <w:spacing w:before="300" w:line="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4.  How much does each article of clothing cost?  Use the verb C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o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û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ter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(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Ç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a co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û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te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,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Coutent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).  Start your sentence with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“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The pants cost....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”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.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Le pantalon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hAnsi="Calibri"/>
          <w:b w:val="1"/>
          <w:bCs w:val="1"/>
          <w:color w:val="e22400"/>
          <w:sz w:val="22"/>
          <w:szCs w:val="22"/>
          <w:rtl w:val="0"/>
          <w:lang w:val="en-US"/>
        </w:rPr>
        <w:t>co</w:t>
      </w:r>
      <w:r>
        <w:rPr>
          <w:rFonts w:ascii="Calibri" w:hAnsi="Calibri" w:hint="default"/>
          <w:b w:val="1"/>
          <w:bCs w:val="1"/>
          <w:color w:val="e22400"/>
          <w:sz w:val="22"/>
          <w:szCs w:val="22"/>
          <w:rtl w:val="0"/>
          <w:lang w:val="en-US"/>
        </w:rPr>
        <w:t>û</w:t>
      </w:r>
      <w:r>
        <w:rPr>
          <w:rFonts w:ascii="Calibri" w:hAnsi="Calibri"/>
          <w:b w:val="1"/>
          <w:bCs w:val="1"/>
          <w:color w:val="e22400"/>
          <w:sz w:val="22"/>
          <w:szCs w:val="22"/>
          <w:rtl w:val="0"/>
          <w:lang w:val="en-US"/>
        </w:rPr>
        <w:t>te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cent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dol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ars.  L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e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s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souliers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</w:t>
      </w:r>
      <w:r>
        <w:rPr>
          <w:rFonts w:ascii="Calibri" w:hAnsi="Calibri"/>
          <w:b w:val="1"/>
          <w:bCs w:val="1"/>
          <w:color w:val="e22400"/>
          <w:sz w:val="22"/>
          <w:szCs w:val="22"/>
          <w:rtl w:val="0"/>
          <w:lang w:val="en-US"/>
        </w:rPr>
        <w:t>co</w:t>
      </w:r>
      <w:r>
        <w:rPr>
          <w:rFonts w:ascii="Calibri" w:hAnsi="Calibri" w:hint="default"/>
          <w:b w:val="1"/>
          <w:bCs w:val="1"/>
          <w:color w:val="e22400"/>
          <w:sz w:val="22"/>
          <w:szCs w:val="22"/>
          <w:rtl w:val="0"/>
          <w:lang w:val="en-US"/>
        </w:rPr>
        <w:t>û</w:t>
      </w:r>
      <w:r>
        <w:rPr>
          <w:rFonts w:ascii="Calibri" w:hAnsi="Calibri"/>
          <w:b w:val="1"/>
          <w:bCs w:val="1"/>
          <w:color w:val="e22400"/>
          <w:sz w:val="22"/>
          <w:szCs w:val="22"/>
          <w:rtl w:val="0"/>
          <w:lang w:val="en-US"/>
        </w:rPr>
        <w:t xml:space="preserve">tent </w:t>
      </w:r>
      <w:r>
        <w:rPr>
          <w:rFonts w:ascii="Calibri" w:hAnsi="Calibri"/>
          <w:b w:val="1"/>
          <w:bCs w:val="1"/>
          <w:color w:val="e22400"/>
          <w:sz w:val="22"/>
          <w:szCs w:val="22"/>
          <w:rtl w:val="0"/>
        </w:rPr>
        <w:t xml:space="preserve">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soixante-dix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dol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lar</w:t>
      </w:r>
      <w:r>
        <w:rPr>
          <w:rFonts w:ascii="Calibri" w:hAnsi="Calibri"/>
          <w:b w:val="1"/>
          <w:bCs w:val="1"/>
          <w:sz w:val="22"/>
          <w:szCs w:val="22"/>
          <w:rtl w:val="0"/>
          <w:lang w:val="pt-PT"/>
        </w:rPr>
        <w:t>s.</w:t>
      </w:r>
      <w:r>
        <w:rPr>
          <w:rFonts w:ascii="Calibri" w:hAnsi="Calibri"/>
          <w:b w:val="1"/>
          <w:bCs w:val="1"/>
          <w:color w:val="e22400"/>
          <w:sz w:val="22"/>
          <w:szCs w:val="22"/>
          <w:rtl w:val="0"/>
        </w:rPr>
        <w:t xml:space="preserve">  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 Write out the dollar value.  For example for $70, write  soixante-dix dollars.</w:t>
      </w:r>
    </w:p>
    <w:p>
      <w:pPr>
        <w:pStyle w:val="Free Form"/>
        <w:spacing w:before="300" w:line="20" w:lineRule="atLeast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Free Form"/>
        <w:spacing w:after="140" w:line="420" w:lineRule="atLeast"/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5.  Name 10 new words that you learned by browsing this website.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"/>
  </w:abstractNum>
  <w:abstractNum w:abstractNumId="1">
    <w:multiLevelType w:val="hybridMultilevel"/>
    <w:styleLink w:val="List"/>
    <w:lvl w:ilvl="0">
      <w:start w:val="1"/>
      <w:numFmt w:val="decimal"/>
      <w:suff w:val="tab"/>
      <w:lvlText w:val="%1."/>
      <w:lvlJc w:val="left"/>
      <w:pPr>
        <w:ind w:left="2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8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4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0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66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2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8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4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10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93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65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3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09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3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453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25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597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">
    <w:name w:val="Lis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